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6100A" w14:textId="77777777" w:rsidR="008B766C" w:rsidRPr="00395704" w:rsidRDefault="008B766C" w:rsidP="008B766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</w:t>
      </w:r>
      <w:r w:rsidRPr="00395704">
        <w:rPr>
          <w:rFonts w:ascii="Arial" w:hAnsi="Arial" w:cs="Arial"/>
          <w:b/>
          <w:sz w:val="28"/>
          <w:szCs w:val="28"/>
        </w:rPr>
        <w:t>odul</w:t>
      </w:r>
      <w:r>
        <w:rPr>
          <w:rFonts w:ascii="Arial" w:hAnsi="Arial" w:cs="Arial"/>
          <w:b/>
          <w:sz w:val="28"/>
          <w:szCs w:val="28"/>
        </w:rPr>
        <w:t xml:space="preserve">beschreibung </w:t>
      </w:r>
    </w:p>
    <w:p w14:paraId="6F3222CD" w14:textId="77777777" w:rsidR="008B766C" w:rsidRPr="005735A7" w:rsidRDefault="008B766C" w:rsidP="008B766C">
      <w:pPr>
        <w:rPr>
          <w:rFonts w:ascii="Arial" w:hAnsi="Arial" w:cs="Arial"/>
          <w:sz w:val="28"/>
          <w:szCs w:val="28"/>
        </w:rPr>
      </w:pPr>
    </w:p>
    <w:tbl>
      <w:tblPr>
        <w:tblW w:w="9934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74"/>
        <w:gridCol w:w="5103"/>
        <w:gridCol w:w="1417"/>
      </w:tblGrid>
      <w:tr w:rsidR="008B766C" w:rsidRPr="00395704" w14:paraId="5484AD72" w14:textId="77777777" w:rsidTr="00CB2535">
        <w:trPr>
          <w:trHeight w:val="567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shd w:val="clear" w:color="auto" w:fill="FFCC99"/>
          </w:tcPr>
          <w:p w14:paraId="716E0423" w14:textId="77777777"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top w:val="double" w:sz="4" w:space="0" w:color="auto"/>
            </w:tcBorders>
            <w:shd w:val="clear" w:color="auto" w:fill="FFCC99"/>
          </w:tcPr>
          <w:p w14:paraId="24A1A1B0" w14:textId="77777777" w:rsidR="008B766C" w:rsidRPr="008428D2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Modulbezeichnung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shd w:val="clear" w:color="auto" w:fill="FFCC99"/>
          </w:tcPr>
          <w:p w14:paraId="67C490DC" w14:textId="77777777" w:rsidR="008B766C" w:rsidRPr="008428D2" w:rsidRDefault="00BC6198" w:rsidP="00BC61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Wahlmodul Theologie und Geschichte des christl. Ostens (Freier Bereich, Nr. 5996)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FFCC99"/>
          </w:tcPr>
          <w:p w14:paraId="7AF64367" w14:textId="77777777"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7494C8" wp14:editId="527C9765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143510</wp:posOffset>
                      </wp:positionV>
                      <wp:extent cx="620395" cy="120840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395" cy="1208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6785B4" w14:textId="77777777" w:rsidR="008B766C" w:rsidRPr="006C2974" w:rsidRDefault="008B766C" w:rsidP="008B766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09.65pt;margin-top:11.3pt;width:48.85pt;height:9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iirQIAAKk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Sr&#10;DIcYCdpBix7Z3qA7uUeXtjpDr1NweujBzexhG7rsmOr+XpZfNRJy2VCxYbdKyaFhtILsAnvTP7k6&#10;4mgLsh4+yArC0K2RDmhfq86WDoqBAB269HTsjE2lhM15SC6TGUYlHAUhiSMycyFoOt3ulTbvmOyQ&#10;NTKsoPMOne7utbHZ0HRyscGELHjbuu634mwDHMcdiA1X7ZnNwjXzR0KSVbyKIy8K5ysvInnu3RbL&#10;yJsXwdUsv8yXyzz4aeMGUdrwqmLChpmEFUR/1riDxEdJHKWlZcsrC2dT0mqzXrYK7SgIu3DfoSAn&#10;bv55Gq4IwOUFpSCMyF2YeMU8vvKiIpp5yRWJPRIkd8mcREmUF+eU7rlg/04JDRlOZuFsFNNvuRH3&#10;veZG044bGB0t7zIcH51oaiW4EpVrraG8He2TUtj0n0sB7Z4a7QRrNTqq1ezXe0CxKl7L6gmkqyQo&#10;C/QJ8w6MRqrvGA0wOzKsv22pYhi17wXI3w6ayVCTsZ4MKkq4mmGD0WguzTiQtr3imwaQxwcm5C08&#10;kZo79T5ncXhYMA8cicPssgPn9N95PU/YxS8AAAD//wMAUEsDBBQABgAIAAAAIQAJPPYS3gAAAAoB&#10;AAAPAAAAZHJzL2Rvd25yZXYueG1sTI9BT4NAEIXvJv6HzZh4sws0QUGWpjF6MjFSPHhcYAqbsrPI&#10;blv8905P9jYv78ub94rNYkdxwtkbRwriVQQCqXWdoV7BV/328ATCB02dHh2hgl/0sClvbwqdd+5M&#10;FZ52oRccQj7XCoYQplxK3w5otV+5CYm9vZutDiznXnazPnO4HWUSRam02hB/GPSELwO2h93RKth+&#10;U/Vqfj6az2pfmbrOInpPD0rd3y3bZxABl/APw6U+V4eSOzXuSJ0Xo4IkztaM8pGkIBhYx488rrk4&#10;SQayLOT1hPIPAAD//wMAUEsBAi0AFAAGAAgAAAAhALaDOJL+AAAA4QEAABMAAAAAAAAAAAAAAAAA&#10;AAAAAFtDb250ZW50X1R5cGVzXS54bWxQSwECLQAUAAYACAAAACEAOP0h/9YAAACUAQAACwAAAAAA&#10;AAAAAAAAAAAvAQAAX3JlbHMvLnJlbHNQSwECLQAUAAYACAAAACEAFaaYoq0CAACpBQAADgAAAAAA&#10;AAAAAAAAAAAuAgAAZHJzL2Uyb0RvYy54bWxQSwECLQAUAAYACAAAACEACTz2Et4AAAAKAQAADwAA&#10;AAAAAAAAAAAAAAAHBQAAZHJzL2Rvd25yZXYueG1sUEsFBgAAAAAEAAQA8wAAABIGAAAAAA==&#10;" filled="f" stroked="f">
                      <v:textbox inset="0,0,0,0">
                        <w:txbxContent>
                          <w:p w14:paraId="346785B4" w14:textId="77777777" w:rsidR="008B766C" w:rsidRPr="006C2974" w:rsidRDefault="008B766C" w:rsidP="008B76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7425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ECTS</w:t>
            </w:r>
          </w:p>
        </w:tc>
      </w:tr>
      <w:tr w:rsidR="008B766C" w:rsidRPr="00395704" w14:paraId="5808D5EC" w14:textId="77777777" w:rsidTr="00CB2535">
        <w:trPr>
          <w:trHeight w:val="567"/>
        </w:trPr>
        <w:tc>
          <w:tcPr>
            <w:tcW w:w="540" w:type="dxa"/>
            <w:tcBorders>
              <w:left w:val="double" w:sz="4" w:space="0" w:color="auto"/>
            </w:tcBorders>
            <w:shd w:val="clear" w:color="auto" w:fill="FFCC99"/>
          </w:tcPr>
          <w:p w14:paraId="00FEBEF7" w14:textId="77777777"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shd w:val="clear" w:color="auto" w:fill="FFCC99"/>
          </w:tcPr>
          <w:p w14:paraId="47F0C752" w14:textId="77777777" w:rsidR="008B766C" w:rsidRPr="00395704" w:rsidRDefault="008B766C" w:rsidP="00BB1F0E">
            <w:pPr>
              <w:rPr>
                <w:rFonts w:ascii="Arial" w:hAnsi="Arial" w:cs="Arial"/>
              </w:rPr>
            </w:pPr>
            <w:r w:rsidRPr="00395704">
              <w:rPr>
                <w:rFonts w:ascii="Arial" w:hAnsi="Arial" w:cs="Arial"/>
              </w:rPr>
              <w:t>Lehrveranstaltungen</w:t>
            </w:r>
          </w:p>
          <w:p w14:paraId="7B1B7A77" w14:textId="77777777" w:rsidR="008B766C" w:rsidRPr="00395704" w:rsidRDefault="008B766C" w:rsidP="00BB1F0E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CC99"/>
          </w:tcPr>
          <w:p w14:paraId="68361F30" w14:textId="77777777" w:rsidR="008B766C" w:rsidRPr="00395704" w:rsidRDefault="00BC6198" w:rsidP="00BB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V/Ü/S Thema aus </w:t>
            </w:r>
            <w:r w:rsidRPr="00BC6198">
              <w:rPr>
                <w:rFonts w:ascii="Arial" w:hAnsi="Arial" w:cs="Arial"/>
              </w:rPr>
              <w:t>Theologie und Geschichte des christl. Ostens</w:t>
            </w:r>
            <w:r w:rsidR="007C507C">
              <w:rPr>
                <w:rFonts w:ascii="Arial" w:hAnsi="Arial" w:cs="Arial"/>
              </w:rPr>
              <w:t xml:space="preserve"> (2 SWS)</w:t>
            </w:r>
            <w:r>
              <w:rPr>
                <w:rFonts w:ascii="Arial" w:hAnsi="Arial" w:cs="Arial"/>
              </w:rPr>
              <w:br/>
              <w:t xml:space="preserve">V/Ü/S Thema aus </w:t>
            </w:r>
            <w:r w:rsidRPr="00BC6198">
              <w:rPr>
                <w:rFonts w:ascii="Arial" w:hAnsi="Arial" w:cs="Arial"/>
              </w:rPr>
              <w:t>Theologie und Geschichte des christl. Ostens</w:t>
            </w:r>
            <w:r w:rsidR="007C507C">
              <w:rPr>
                <w:rFonts w:ascii="Arial" w:hAnsi="Arial" w:cs="Arial"/>
              </w:rPr>
              <w:t xml:space="preserve"> (2 SWS)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CC99"/>
          </w:tcPr>
          <w:p w14:paraId="7F576D4B" w14:textId="77777777" w:rsidR="008B766C" w:rsidRPr="00395704" w:rsidRDefault="008B766C" w:rsidP="00BB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8D643" wp14:editId="03D07048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17780</wp:posOffset>
                      </wp:positionV>
                      <wp:extent cx="155575" cy="2286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5575" cy="2286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2" o:spid="_x0000_s1026" type="#_x0000_t66" style="position:absolute;margin-left:205.4pt;margin-top:1.4pt;width:12.25pt;height:1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72QwIAAJsEAAAOAAAAZHJzL2Uyb0RvYy54bWysVNtu1DAQfUfiHyy/0+xGTS9Rs1XVUkAq&#10;UKnwAbO+bAy+YXs3W76esZMuWXhD5MHyeGaOz8zx5Op6bzTZiRCVsx1dniwoEZY5ruymo1+/3L+5&#10;oCQmsBy0s6KjzyLS69XrV1eDb0Xteqe5CARBbGwH39E+Jd9WVWS9MBBPnBcWndIFAwnNsKl4gAHR&#10;ja7qxeKsGlzgPjgmYsTTu9FJVwVfSsHSZymjSER3FLmlsoayrvNara6g3QTwvWITDfgHFgaUxUsP&#10;UHeQgGyD+gvKKBZcdDKdMGcqJ6ViotSA1SwXf1Tz1IMXpRZsTvSHNsX/B8s+7R4DURy1o8SCQYlu&#10;tsmVm0md2zP42GLUk38MucDoHxz7Hol1tz3YjbgJwQ29AI6kljm+OkrIRsRUsh4+Oo7ogOilU3sZ&#10;DJFa+fc5MUNjN8i+SPN8kEbsE2F4uGya5ryhhKGrri/OFkW6CtoMk5N9iOmdcIbkTUe1kKlQK8iw&#10;e4ipyMOnIoF/w4Kl0aj2DjRpFvhNr2EWU89j6hxUSoR2QkQCLxeX5jit+L3Suhhhs77VgSB8R+/L&#10;NyXHeZi2ZOjoZVM3heqRL84hMsPD/UdhRiUcIq1MRy8OQdBmVd5aXp54AqXHPVLWdpIpKzMqvHb8&#10;GVUKbpwQnGjc9C78pGTA6eho/LGFICjRHywqfbk8Pc3jVIzT5rxGI8w967kHLEOojiZKxu1tGkdw&#10;64Pa9HjT+ACsy29PqvTyjEZWE1mcANwdjdjcLlG//ymrXwAAAP//AwBQSwMEFAAGAAgAAAAhAP4+&#10;7WfdAAAACAEAAA8AAABkcnMvZG93bnJldi54bWxMj8FOwzAQRO9I/IO1SFwQddqUKoQ4FSAQXFuQ&#10;uDrxNraI11HsNunfs5zgNFrNauZNtZ19L044RhdIwXKRgUBqg3HUKfj8eL0tQMSkyeg+ECo4Y4Rt&#10;fXlR6dKEiXZ42qdOcAjFUiuwKQ2llLG16HVchAGJvUMYvU58jp00o5443PdylWUb6bUjbrB6wGeL&#10;7ff+6LnX3kzvc5Jfm7fGNffF7vzydHBKXV/Njw8gEs7p7xl+8RkdamZqwpFMFL2C9TJj9KRgxcL+&#10;Or/LQTQK8qIAWVfy/4D6BwAA//8DAFBLAQItABQABgAIAAAAIQC2gziS/gAAAOEBAAATAAAAAAAA&#10;AAAAAAAAAAAAAABbQ29udGVudF9UeXBlc10ueG1sUEsBAi0AFAAGAAgAAAAhADj9If/WAAAAlAEA&#10;AAsAAAAAAAAAAAAAAAAALwEAAF9yZWxzLy5yZWxzUEsBAi0AFAAGAAgAAAAhAB1a/vZDAgAAmwQA&#10;AA4AAAAAAAAAAAAAAAAALgIAAGRycy9lMm9Eb2MueG1sUEsBAi0AFAAGAAgAAAAhAP4+7WfdAAAA&#10;CAEAAA8AAAAAAAAAAAAAAAAAnQQAAGRycy9kb3ducmV2LnhtbFBLBQYAAAAABAAEAPMAAACnBQAA&#10;AAA=&#10;"/>
                  </w:pict>
                </mc:Fallback>
              </mc:AlternateContent>
            </w:r>
            <w:r w:rsidR="00BC6198">
              <w:rPr>
                <w:rFonts w:ascii="Arial" w:hAnsi="Arial" w:cs="Arial"/>
              </w:rPr>
              <w:t>2/3 ECTS</w:t>
            </w:r>
            <w:r w:rsidR="00BC6198">
              <w:rPr>
                <w:rFonts w:ascii="Arial" w:hAnsi="Arial" w:cs="Arial"/>
              </w:rPr>
              <w:br/>
            </w:r>
            <w:r w:rsidR="00BC6198">
              <w:rPr>
                <w:rFonts w:ascii="Arial" w:hAnsi="Arial" w:cs="Arial"/>
              </w:rPr>
              <w:br/>
              <w:t>2/3 ECTS</w:t>
            </w:r>
          </w:p>
        </w:tc>
      </w:tr>
      <w:tr w:rsidR="008B766C" w:rsidRPr="002F25C7" w14:paraId="55651D20" w14:textId="77777777" w:rsidTr="00CB2535">
        <w:trPr>
          <w:trHeight w:val="567"/>
        </w:trPr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CC99"/>
          </w:tcPr>
          <w:p w14:paraId="6603AC5A" w14:textId="77777777"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bottom w:val="double" w:sz="4" w:space="0" w:color="auto"/>
            </w:tcBorders>
            <w:shd w:val="clear" w:color="auto" w:fill="FFCC99"/>
          </w:tcPr>
          <w:p w14:paraId="35F7EEEF" w14:textId="77777777" w:rsidR="008B766C" w:rsidRPr="00395704" w:rsidRDefault="008B766C" w:rsidP="00BB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Dozenten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FFCC99"/>
          </w:tcPr>
          <w:p w14:paraId="0396126E" w14:textId="77777777" w:rsidR="008B766C" w:rsidRPr="002F25C7" w:rsidRDefault="001949E9" w:rsidP="00BB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Dr. Gazer, PD Dr. </w:t>
            </w:r>
            <w:proofErr w:type="spellStart"/>
            <w:r>
              <w:rPr>
                <w:rFonts w:ascii="Arial" w:hAnsi="Arial" w:cs="Arial"/>
              </w:rPr>
              <w:t>Munteanu</w:t>
            </w:r>
            <w:proofErr w:type="spellEnd"/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CC99"/>
          </w:tcPr>
          <w:p w14:paraId="2F4DC401" w14:textId="77777777" w:rsidR="008B766C" w:rsidRPr="002F25C7" w:rsidRDefault="008B766C" w:rsidP="00BB1F0E">
            <w:pPr>
              <w:rPr>
                <w:rFonts w:ascii="Arial" w:hAnsi="Arial" w:cs="Arial"/>
              </w:rPr>
            </w:pPr>
          </w:p>
        </w:tc>
      </w:tr>
    </w:tbl>
    <w:p w14:paraId="231B2866" w14:textId="77777777" w:rsidR="008B766C" w:rsidRPr="002F25C7" w:rsidRDefault="008B766C" w:rsidP="008B766C">
      <w:pPr>
        <w:rPr>
          <w:rFonts w:ascii="Arial" w:hAnsi="Arial" w:cs="Arial"/>
        </w:rPr>
      </w:pPr>
    </w:p>
    <w:tbl>
      <w:tblPr>
        <w:tblW w:w="10076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74"/>
        <w:gridCol w:w="6662"/>
      </w:tblGrid>
      <w:tr w:rsidR="008B766C" w:rsidRPr="001C7821" w14:paraId="52B2F9F6" w14:textId="77777777" w:rsidTr="001C7821">
        <w:trPr>
          <w:trHeight w:val="567"/>
        </w:trPr>
        <w:tc>
          <w:tcPr>
            <w:tcW w:w="540" w:type="dxa"/>
          </w:tcPr>
          <w:p w14:paraId="63E98760" w14:textId="77777777" w:rsidR="008B766C" w:rsidRPr="001C7821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14:paraId="10FB622B" w14:textId="77777777" w:rsidR="008B766C" w:rsidRPr="001C7821" w:rsidRDefault="00CB2535" w:rsidP="00BB1F0E">
            <w:pPr>
              <w:rPr>
                <w:rFonts w:ascii="Arial" w:hAnsi="Arial" w:cs="Arial"/>
                <w:b/>
              </w:rPr>
            </w:pPr>
            <w:r w:rsidRPr="001C7821">
              <w:rPr>
                <w:rFonts w:ascii="Arial" w:hAnsi="Arial" w:cs="Arial"/>
                <w:b/>
              </w:rPr>
              <w:t>Modulverant</w:t>
            </w:r>
            <w:r w:rsidR="008B766C" w:rsidRPr="001C7821">
              <w:rPr>
                <w:rFonts w:ascii="Arial" w:hAnsi="Arial" w:cs="Arial"/>
                <w:b/>
              </w:rPr>
              <w:t>wortliche/r</w:t>
            </w:r>
          </w:p>
        </w:tc>
        <w:tc>
          <w:tcPr>
            <w:tcW w:w="6662" w:type="dxa"/>
          </w:tcPr>
          <w:p w14:paraId="16F1BB81" w14:textId="77777777" w:rsidR="008B766C" w:rsidRPr="001C7821" w:rsidRDefault="001949E9" w:rsidP="00747425">
            <w:pPr>
              <w:rPr>
                <w:rFonts w:ascii="Arial" w:hAnsi="Arial" w:cs="Arial"/>
              </w:rPr>
            </w:pPr>
            <w:r w:rsidRPr="001C7821">
              <w:rPr>
                <w:rFonts w:ascii="Arial" w:hAnsi="Arial" w:cs="Arial"/>
              </w:rPr>
              <w:t>Prof. Dr. Gazer</w:t>
            </w:r>
          </w:p>
        </w:tc>
      </w:tr>
      <w:tr w:rsidR="008B766C" w:rsidRPr="001C7821" w14:paraId="74CBFA45" w14:textId="77777777" w:rsidTr="001C7821">
        <w:trPr>
          <w:trHeight w:val="998"/>
        </w:trPr>
        <w:tc>
          <w:tcPr>
            <w:tcW w:w="540" w:type="dxa"/>
          </w:tcPr>
          <w:p w14:paraId="372C31C0" w14:textId="77777777" w:rsidR="008B766C" w:rsidRPr="001C7821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14:paraId="357D755B" w14:textId="77777777" w:rsidR="008B766C" w:rsidRPr="001C7821" w:rsidRDefault="008B766C" w:rsidP="00BB1F0E">
            <w:pPr>
              <w:rPr>
                <w:rFonts w:ascii="Arial" w:hAnsi="Arial" w:cs="Arial"/>
                <w:b/>
              </w:rPr>
            </w:pPr>
            <w:r w:rsidRPr="001C7821">
              <w:rPr>
                <w:rFonts w:ascii="Arial" w:hAnsi="Arial" w:cs="Arial"/>
                <w:b/>
              </w:rPr>
              <w:t xml:space="preserve">Inhalt </w:t>
            </w:r>
          </w:p>
        </w:tc>
        <w:tc>
          <w:tcPr>
            <w:tcW w:w="6662" w:type="dxa"/>
          </w:tcPr>
          <w:p w14:paraId="4C51AFA4" w14:textId="6797EB05" w:rsidR="008B766C" w:rsidRPr="001C7821" w:rsidRDefault="00500FF1" w:rsidP="00500FF1">
            <w:pPr>
              <w:rPr>
                <w:rFonts w:ascii="Arial" w:hAnsi="Arial" w:cs="Arial"/>
              </w:rPr>
            </w:pPr>
            <w:r w:rsidRPr="001C7821">
              <w:rPr>
                <w:rFonts w:ascii="Arial" w:hAnsi="Arial" w:cs="Arial"/>
              </w:rPr>
              <w:t>Überblick über die wichtigsten kirchen-,</w:t>
            </w:r>
            <w:r w:rsidR="001C7821">
              <w:rPr>
                <w:rFonts w:ascii="Arial" w:hAnsi="Arial" w:cs="Arial"/>
              </w:rPr>
              <w:t xml:space="preserve"> </w:t>
            </w:r>
            <w:r w:rsidRPr="001C7821">
              <w:rPr>
                <w:rFonts w:ascii="Arial" w:hAnsi="Arial" w:cs="Arial"/>
              </w:rPr>
              <w:t>theologie-</w:t>
            </w:r>
            <w:r w:rsidR="001C7821">
              <w:rPr>
                <w:rFonts w:ascii="Arial" w:hAnsi="Arial" w:cs="Arial"/>
              </w:rPr>
              <w:t xml:space="preserve"> </w:t>
            </w:r>
            <w:r w:rsidRPr="001C7821">
              <w:rPr>
                <w:rFonts w:ascii="Arial" w:hAnsi="Arial" w:cs="Arial"/>
              </w:rPr>
              <w:t>und frömmigkeitsgeschichtlichen Strömungen in den Orthodoxen sowie Orientalisch-Orthodoxen Kirche</w:t>
            </w:r>
          </w:p>
        </w:tc>
      </w:tr>
      <w:tr w:rsidR="008B766C" w:rsidRPr="001C7821" w14:paraId="117F7DBD" w14:textId="77777777" w:rsidTr="001C7821">
        <w:trPr>
          <w:trHeight w:val="4230"/>
        </w:trPr>
        <w:tc>
          <w:tcPr>
            <w:tcW w:w="540" w:type="dxa"/>
          </w:tcPr>
          <w:p w14:paraId="504D2526" w14:textId="77777777" w:rsidR="008B766C" w:rsidRPr="001C7821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14:paraId="3A96F4DA" w14:textId="77777777" w:rsidR="008B766C" w:rsidRPr="001C7821" w:rsidRDefault="008B766C" w:rsidP="00BB1F0E">
            <w:pPr>
              <w:rPr>
                <w:rFonts w:ascii="Arial" w:hAnsi="Arial" w:cs="Arial"/>
                <w:b/>
              </w:rPr>
            </w:pPr>
            <w:r w:rsidRPr="001C7821">
              <w:rPr>
                <w:rFonts w:ascii="Arial" w:hAnsi="Arial" w:cs="Arial"/>
                <w:b/>
              </w:rPr>
              <w:t>Lernziele und Kompetenzen</w:t>
            </w:r>
          </w:p>
          <w:p w14:paraId="4C3C2510" w14:textId="77777777" w:rsidR="008B766C" w:rsidRPr="001C7821" w:rsidRDefault="008B766C" w:rsidP="00BB1F0E">
            <w:pPr>
              <w:ind w:left="170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14:paraId="11D067C9" w14:textId="77777777" w:rsidR="007021E7" w:rsidRPr="001C7821" w:rsidRDefault="007021E7" w:rsidP="007021E7">
            <w:pPr>
              <w:rPr>
                <w:rFonts w:ascii="Arial" w:hAnsi="Arial" w:cs="Arial"/>
              </w:rPr>
            </w:pPr>
            <w:r w:rsidRPr="001C7821">
              <w:rPr>
                <w:rFonts w:ascii="Arial" w:hAnsi="Arial" w:cs="Arial"/>
              </w:rPr>
              <w:t xml:space="preserve">Die Studierenden </w:t>
            </w:r>
          </w:p>
          <w:p w14:paraId="1BA1F792" w14:textId="4A1FFBE1" w:rsidR="007021E7" w:rsidRPr="001C7821" w:rsidRDefault="007021E7" w:rsidP="007021E7">
            <w:pPr>
              <w:rPr>
                <w:rFonts w:ascii="Arial" w:hAnsi="Arial" w:cs="Arial"/>
              </w:rPr>
            </w:pPr>
            <w:r w:rsidRPr="001C7821">
              <w:rPr>
                <w:rFonts w:ascii="Arial" w:hAnsi="Arial" w:cs="Arial"/>
              </w:rPr>
              <w:t>-</w:t>
            </w:r>
            <w:r w:rsidR="001C7821">
              <w:rPr>
                <w:rFonts w:ascii="Arial" w:hAnsi="Arial" w:cs="Arial"/>
              </w:rPr>
              <w:t xml:space="preserve"> </w:t>
            </w:r>
            <w:r w:rsidRPr="001C7821">
              <w:rPr>
                <w:rFonts w:ascii="Arial" w:hAnsi="Arial" w:cs="Arial"/>
              </w:rPr>
              <w:t>kennen wichtige Personen, Ereignisse und Vorgänge in</w:t>
            </w:r>
          </w:p>
          <w:p w14:paraId="2843B026" w14:textId="67BBB9C0" w:rsidR="007021E7" w:rsidRPr="001C7821" w:rsidRDefault="007021E7" w:rsidP="007021E7">
            <w:pPr>
              <w:rPr>
                <w:rFonts w:ascii="Arial" w:hAnsi="Arial" w:cs="Arial"/>
              </w:rPr>
            </w:pPr>
            <w:r w:rsidRPr="001C7821">
              <w:rPr>
                <w:rFonts w:ascii="Arial" w:hAnsi="Arial" w:cs="Arial"/>
              </w:rPr>
              <w:t xml:space="preserve">den Orthodoxen sowie Orientalisch-Orthodoxen </w:t>
            </w:r>
          </w:p>
          <w:p w14:paraId="47C959F7" w14:textId="77777777" w:rsidR="007021E7" w:rsidRPr="001C7821" w:rsidRDefault="007021E7" w:rsidP="007021E7">
            <w:pPr>
              <w:rPr>
                <w:rFonts w:ascii="Arial" w:hAnsi="Arial" w:cs="Arial"/>
              </w:rPr>
            </w:pPr>
            <w:r w:rsidRPr="001C7821">
              <w:rPr>
                <w:rFonts w:ascii="Arial" w:hAnsi="Arial" w:cs="Arial"/>
              </w:rPr>
              <w:t>Kirchen</w:t>
            </w:r>
          </w:p>
          <w:p w14:paraId="4BC7849C" w14:textId="08967828" w:rsidR="007021E7" w:rsidRPr="001C7821" w:rsidRDefault="007021E7" w:rsidP="007021E7">
            <w:pPr>
              <w:rPr>
                <w:rFonts w:ascii="Arial" w:hAnsi="Arial" w:cs="Arial"/>
              </w:rPr>
            </w:pPr>
            <w:r w:rsidRPr="001C7821">
              <w:rPr>
                <w:rFonts w:ascii="Arial" w:hAnsi="Arial" w:cs="Arial"/>
              </w:rPr>
              <w:t>-besitzen kritische Urteilsfähigkeit im Umgang mit den</w:t>
            </w:r>
          </w:p>
          <w:p w14:paraId="5AEE466A" w14:textId="0A52798D" w:rsidR="007021E7" w:rsidRPr="001C7821" w:rsidRDefault="007021E7" w:rsidP="007021E7">
            <w:pPr>
              <w:rPr>
                <w:rFonts w:ascii="Arial" w:hAnsi="Arial" w:cs="Arial"/>
              </w:rPr>
            </w:pPr>
            <w:r w:rsidRPr="001C7821">
              <w:rPr>
                <w:rFonts w:ascii="Arial" w:hAnsi="Arial" w:cs="Arial"/>
              </w:rPr>
              <w:t>Orthodoxen sowie Orientalisch-Orthodoxen Kirchen</w:t>
            </w:r>
          </w:p>
          <w:p w14:paraId="1218E5F7" w14:textId="4C39102B" w:rsidR="007021E7" w:rsidRPr="001C7821" w:rsidRDefault="007021E7" w:rsidP="007021E7">
            <w:pPr>
              <w:rPr>
                <w:rFonts w:ascii="Arial" w:hAnsi="Arial" w:cs="Arial"/>
              </w:rPr>
            </w:pPr>
            <w:r w:rsidRPr="001C7821">
              <w:rPr>
                <w:rFonts w:ascii="Arial" w:hAnsi="Arial" w:cs="Arial"/>
              </w:rPr>
              <w:t xml:space="preserve">-arbeiten kritisch mit Quellen aus dem Bereich der Orthodoxen sowie Orientalisch-Orthodoxen Kirchen und </w:t>
            </w:r>
          </w:p>
          <w:p w14:paraId="0232799C" w14:textId="3209D0F1" w:rsidR="007021E7" w:rsidRPr="001C7821" w:rsidRDefault="007021E7" w:rsidP="007021E7">
            <w:pPr>
              <w:rPr>
                <w:rFonts w:ascii="Arial" w:hAnsi="Arial" w:cs="Arial"/>
              </w:rPr>
            </w:pPr>
            <w:r w:rsidRPr="001C7821">
              <w:rPr>
                <w:rFonts w:ascii="Arial" w:hAnsi="Arial" w:cs="Arial"/>
              </w:rPr>
              <w:t>ordnen sie in größere geschichtliche Zusammenhänge ein</w:t>
            </w:r>
          </w:p>
          <w:p w14:paraId="172FBC11" w14:textId="34C7A20A" w:rsidR="007021E7" w:rsidRPr="001C7821" w:rsidRDefault="007021E7" w:rsidP="007021E7">
            <w:pPr>
              <w:rPr>
                <w:rFonts w:ascii="Arial" w:hAnsi="Arial" w:cs="Arial"/>
              </w:rPr>
            </w:pPr>
            <w:r w:rsidRPr="001C7821">
              <w:rPr>
                <w:rFonts w:ascii="Arial" w:hAnsi="Arial" w:cs="Arial"/>
              </w:rPr>
              <w:t xml:space="preserve">-präsentieren komplexe fachbezogene Inhalte klar und </w:t>
            </w:r>
          </w:p>
          <w:p w14:paraId="1D4E9638" w14:textId="77777777" w:rsidR="007021E7" w:rsidRPr="001C7821" w:rsidRDefault="007021E7" w:rsidP="007021E7">
            <w:pPr>
              <w:rPr>
                <w:rFonts w:ascii="Arial" w:hAnsi="Arial" w:cs="Arial"/>
              </w:rPr>
            </w:pPr>
            <w:r w:rsidRPr="001C7821">
              <w:rPr>
                <w:rFonts w:ascii="Arial" w:hAnsi="Arial" w:cs="Arial"/>
              </w:rPr>
              <w:t>zielgruppengerecht.</w:t>
            </w:r>
          </w:p>
          <w:p w14:paraId="3A66B6CC" w14:textId="6A82ABE8" w:rsidR="008B766C" w:rsidRPr="001C7821" w:rsidRDefault="007021E7" w:rsidP="00801E8B">
            <w:pPr>
              <w:rPr>
                <w:rFonts w:ascii="Arial" w:hAnsi="Arial" w:cs="Arial"/>
              </w:rPr>
            </w:pPr>
            <w:r w:rsidRPr="001C7821">
              <w:rPr>
                <w:rFonts w:ascii="Arial" w:hAnsi="Arial" w:cs="Arial"/>
              </w:rPr>
              <w:t>Die besondere Form des gemeinsamen Erschließens historischer und zeitgenössischer Quellen im Seminar erfordert für den erfolgreichen Abschluss dieser Lehrveranstaltung regelmäßige Teilnahme.</w:t>
            </w:r>
          </w:p>
        </w:tc>
      </w:tr>
      <w:tr w:rsidR="008B766C" w:rsidRPr="001C7821" w14:paraId="016B91F1" w14:textId="77777777" w:rsidTr="001C7821">
        <w:trPr>
          <w:trHeight w:val="642"/>
        </w:trPr>
        <w:tc>
          <w:tcPr>
            <w:tcW w:w="540" w:type="dxa"/>
          </w:tcPr>
          <w:p w14:paraId="63077607" w14:textId="77777777" w:rsidR="008B766C" w:rsidRPr="001C7821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14:paraId="3047D77D" w14:textId="77777777" w:rsidR="008B766C" w:rsidRPr="001C7821" w:rsidRDefault="008B766C" w:rsidP="00BB1F0E">
            <w:pPr>
              <w:rPr>
                <w:rFonts w:ascii="Arial" w:hAnsi="Arial" w:cs="Arial"/>
                <w:b/>
              </w:rPr>
            </w:pPr>
            <w:r w:rsidRPr="001C7821">
              <w:rPr>
                <w:rFonts w:ascii="Arial" w:hAnsi="Arial" w:cs="Arial"/>
                <w:b/>
              </w:rPr>
              <w:t>Voraussetzungen für die Teilnahme</w:t>
            </w:r>
          </w:p>
        </w:tc>
        <w:tc>
          <w:tcPr>
            <w:tcW w:w="6662" w:type="dxa"/>
          </w:tcPr>
          <w:p w14:paraId="4F22B44B" w14:textId="4FFE1E2E" w:rsidR="008B766C" w:rsidRPr="001C7821" w:rsidRDefault="00763292" w:rsidP="00BB1F0E">
            <w:pPr>
              <w:rPr>
                <w:rFonts w:ascii="Arial" w:hAnsi="Arial" w:cs="Arial"/>
              </w:rPr>
            </w:pPr>
            <w:r w:rsidRPr="001C7821">
              <w:rPr>
                <w:rFonts w:ascii="Arial" w:hAnsi="Arial" w:cs="Arial"/>
              </w:rPr>
              <w:t>Keine</w:t>
            </w:r>
          </w:p>
        </w:tc>
      </w:tr>
      <w:tr w:rsidR="008B766C" w:rsidRPr="001C7821" w14:paraId="6CB37976" w14:textId="77777777" w:rsidTr="001C7821">
        <w:trPr>
          <w:trHeight w:val="524"/>
        </w:trPr>
        <w:tc>
          <w:tcPr>
            <w:tcW w:w="540" w:type="dxa"/>
          </w:tcPr>
          <w:p w14:paraId="16CA8539" w14:textId="77777777" w:rsidR="008B766C" w:rsidRPr="001C7821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14:paraId="726597CC" w14:textId="77777777" w:rsidR="008B766C" w:rsidRPr="001C7821" w:rsidRDefault="008B766C" w:rsidP="00BB1F0E">
            <w:pPr>
              <w:ind w:hanging="37"/>
              <w:rPr>
                <w:rFonts w:ascii="Arial" w:hAnsi="Arial" w:cs="Arial"/>
                <w:b/>
              </w:rPr>
            </w:pPr>
            <w:r w:rsidRPr="001C7821">
              <w:rPr>
                <w:rFonts w:ascii="Arial" w:hAnsi="Arial" w:cs="Arial"/>
                <w:b/>
              </w:rPr>
              <w:t xml:space="preserve"> Einpassung in Musterstudienplan</w:t>
            </w:r>
          </w:p>
        </w:tc>
        <w:tc>
          <w:tcPr>
            <w:tcW w:w="6662" w:type="dxa"/>
          </w:tcPr>
          <w:p w14:paraId="3E7D6C60" w14:textId="77777777" w:rsidR="008B766C" w:rsidRPr="001C7821" w:rsidRDefault="00B7483B" w:rsidP="00BB1F0E">
            <w:pPr>
              <w:rPr>
                <w:rFonts w:ascii="Arial" w:hAnsi="Arial" w:cs="Arial"/>
              </w:rPr>
            </w:pPr>
            <w:r w:rsidRPr="001C7821">
              <w:rPr>
                <w:rFonts w:ascii="Arial" w:hAnsi="Arial" w:cs="Arial"/>
              </w:rPr>
              <w:t>7.-9. Semester</w:t>
            </w:r>
          </w:p>
        </w:tc>
      </w:tr>
      <w:tr w:rsidR="008B766C" w:rsidRPr="001C7821" w14:paraId="2389B77D" w14:textId="77777777" w:rsidTr="001C7821">
        <w:trPr>
          <w:trHeight w:val="637"/>
        </w:trPr>
        <w:tc>
          <w:tcPr>
            <w:tcW w:w="540" w:type="dxa"/>
          </w:tcPr>
          <w:p w14:paraId="3C4794DC" w14:textId="77777777" w:rsidR="008B766C" w:rsidRPr="001C7821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  <w:p w14:paraId="21269277" w14:textId="77777777" w:rsidR="008B766C" w:rsidRPr="001C7821" w:rsidRDefault="008B766C" w:rsidP="00BB1F0E">
            <w:pPr>
              <w:rPr>
                <w:rFonts w:ascii="Arial" w:hAnsi="Arial" w:cs="Arial"/>
              </w:rPr>
            </w:pPr>
          </w:p>
        </w:tc>
        <w:tc>
          <w:tcPr>
            <w:tcW w:w="2874" w:type="dxa"/>
          </w:tcPr>
          <w:p w14:paraId="5FCDB133" w14:textId="77777777" w:rsidR="008B766C" w:rsidRPr="001C7821" w:rsidRDefault="008B766C" w:rsidP="00BB1F0E">
            <w:pPr>
              <w:rPr>
                <w:rFonts w:ascii="Arial" w:hAnsi="Arial" w:cs="Arial"/>
                <w:b/>
              </w:rPr>
            </w:pPr>
            <w:r w:rsidRPr="001C7821">
              <w:rPr>
                <w:rFonts w:ascii="Arial" w:hAnsi="Arial" w:cs="Arial"/>
                <w:b/>
              </w:rPr>
              <w:t>Verwendbarkeit des Moduls</w:t>
            </w:r>
          </w:p>
        </w:tc>
        <w:tc>
          <w:tcPr>
            <w:tcW w:w="6662" w:type="dxa"/>
          </w:tcPr>
          <w:p w14:paraId="7113E6CA" w14:textId="77777777" w:rsidR="008B766C" w:rsidRPr="001C7821" w:rsidRDefault="00CB2535" w:rsidP="008B766C">
            <w:pPr>
              <w:rPr>
                <w:rFonts w:ascii="Arial" w:hAnsi="Arial" w:cs="Arial"/>
              </w:rPr>
            </w:pPr>
            <w:r w:rsidRPr="001C7821">
              <w:rPr>
                <w:rFonts w:ascii="Arial" w:hAnsi="Arial" w:cs="Arial"/>
              </w:rPr>
              <w:t>Evangelische Religionslehre für das Lehramt am Gymnasium</w:t>
            </w:r>
          </w:p>
        </w:tc>
      </w:tr>
      <w:tr w:rsidR="008B766C" w:rsidRPr="001C7821" w14:paraId="3025AA87" w14:textId="77777777" w:rsidTr="001C7821">
        <w:trPr>
          <w:trHeight w:val="531"/>
        </w:trPr>
        <w:tc>
          <w:tcPr>
            <w:tcW w:w="540" w:type="dxa"/>
          </w:tcPr>
          <w:p w14:paraId="755103A9" w14:textId="77777777" w:rsidR="008B766C" w:rsidRPr="001C7821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14:paraId="40064EA6" w14:textId="77777777" w:rsidR="008B766C" w:rsidRPr="001C7821" w:rsidRDefault="008B766C" w:rsidP="00BB1F0E">
            <w:pPr>
              <w:rPr>
                <w:rFonts w:ascii="Arial" w:hAnsi="Arial" w:cs="Arial"/>
                <w:b/>
              </w:rPr>
            </w:pPr>
            <w:r w:rsidRPr="001C7821">
              <w:rPr>
                <w:rFonts w:ascii="Arial" w:hAnsi="Arial" w:cs="Arial"/>
                <w:b/>
              </w:rPr>
              <w:t>Studien- und Prüfungsleistungen</w:t>
            </w:r>
          </w:p>
        </w:tc>
        <w:tc>
          <w:tcPr>
            <w:tcW w:w="6662" w:type="dxa"/>
          </w:tcPr>
          <w:p w14:paraId="35B8309D" w14:textId="73F480C9" w:rsidR="00763292" w:rsidRPr="001C7821" w:rsidRDefault="00B63661" w:rsidP="00763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763292" w:rsidRPr="001C7821">
              <w:rPr>
                <w:rFonts w:ascii="Arial" w:hAnsi="Arial" w:cs="Arial"/>
              </w:rPr>
              <w:t>VL: m</w:t>
            </w:r>
            <w:r>
              <w:rPr>
                <w:rFonts w:ascii="Arial" w:hAnsi="Arial" w:cs="Arial"/>
              </w:rPr>
              <w:t>ündliche Prüfung (15‘ –30‘) o.</w:t>
            </w:r>
            <w:r w:rsidR="00763292" w:rsidRPr="001C7821">
              <w:rPr>
                <w:rFonts w:ascii="Arial" w:hAnsi="Arial" w:cs="Arial"/>
              </w:rPr>
              <w:t xml:space="preserve"> Klausur(90‘)</w:t>
            </w:r>
            <w:r>
              <w:rPr>
                <w:rFonts w:ascii="Arial" w:hAnsi="Arial" w:cs="Arial"/>
              </w:rPr>
              <w:t xml:space="preserve"> o. Portfolio</w:t>
            </w:r>
          </w:p>
          <w:p w14:paraId="6B73B62D" w14:textId="6D4B0574" w:rsidR="00763292" w:rsidRDefault="00B63661" w:rsidP="00763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bookmarkStart w:id="0" w:name="_GoBack"/>
            <w:bookmarkEnd w:id="0"/>
            <w:r w:rsidR="00763292" w:rsidRPr="001C7821">
              <w:rPr>
                <w:rFonts w:ascii="Arial" w:hAnsi="Arial" w:cs="Arial"/>
              </w:rPr>
              <w:t>Seminar: Hausarbeit(15 – 25 Seiten)</w:t>
            </w:r>
            <w:r>
              <w:rPr>
                <w:rFonts w:ascii="Arial" w:hAnsi="Arial" w:cs="Arial"/>
              </w:rPr>
              <w:t xml:space="preserve"> o. Portfolio</w:t>
            </w:r>
          </w:p>
          <w:p w14:paraId="4D0411A4" w14:textId="0312DCCC" w:rsidR="008B766C" w:rsidRPr="001C7821" w:rsidRDefault="00B63661" w:rsidP="00BB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C354B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die Option Portfolio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gilt nur </w:t>
            </w:r>
            <w:r w:rsidRPr="00C354B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während der Gültigkeit der </w:t>
            </w:r>
            <w:proofErr w:type="spellStart"/>
            <w:r w:rsidRPr="00C354B8">
              <w:rPr>
                <w:rFonts w:ascii="Arial" w:hAnsi="Arial" w:cs="Arial"/>
                <w:color w:val="000000" w:themeColor="text1"/>
                <w:sz w:val="20"/>
                <w:szCs w:val="20"/>
              </w:rPr>
              <w:t>Coronaverordnung</w:t>
            </w:r>
            <w:proofErr w:type="spellEnd"/>
            <w:r w:rsidRPr="00C354B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aus dem Ja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hr 2020, d.h. im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SoSe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2020 und [</w:t>
            </w:r>
            <w:r w:rsidRPr="00C354B8">
              <w:rPr>
                <w:rFonts w:ascii="Arial" w:hAnsi="Arial" w:cs="Arial"/>
                <w:color w:val="000000" w:themeColor="text1"/>
                <w:sz w:val="20"/>
                <w:szCs w:val="20"/>
              </w:rPr>
              <w:t>bei Ve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rlängerung der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Coronaverordnung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]</w:t>
            </w:r>
            <w:r w:rsidRPr="00C354B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im WS 2020/21)</w:t>
            </w:r>
          </w:p>
        </w:tc>
      </w:tr>
      <w:tr w:rsidR="008B766C" w:rsidRPr="001C7821" w14:paraId="2C1D4D64" w14:textId="77777777" w:rsidTr="001C7821">
        <w:trPr>
          <w:trHeight w:val="381"/>
        </w:trPr>
        <w:tc>
          <w:tcPr>
            <w:tcW w:w="540" w:type="dxa"/>
          </w:tcPr>
          <w:p w14:paraId="300BD0BD" w14:textId="69EA9763" w:rsidR="008B766C" w:rsidRPr="001C7821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14:paraId="5053B861" w14:textId="77777777" w:rsidR="008B766C" w:rsidRPr="001C7821" w:rsidRDefault="008B766C" w:rsidP="00BB1F0E">
            <w:pPr>
              <w:rPr>
                <w:rFonts w:ascii="Arial" w:hAnsi="Arial" w:cs="Arial"/>
                <w:b/>
              </w:rPr>
            </w:pPr>
            <w:r w:rsidRPr="001C7821">
              <w:rPr>
                <w:rFonts w:ascii="Arial" w:hAnsi="Arial" w:cs="Arial"/>
                <w:b/>
              </w:rPr>
              <w:t>Berechnung Modulnote</w:t>
            </w:r>
          </w:p>
        </w:tc>
        <w:tc>
          <w:tcPr>
            <w:tcW w:w="6662" w:type="dxa"/>
          </w:tcPr>
          <w:p w14:paraId="36D53349" w14:textId="77777777" w:rsidR="008B766C" w:rsidRPr="001C7821" w:rsidRDefault="00CB2535" w:rsidP="00BB1F0E">
            <w:pPr>
              <w:rPr>
                <w:rFonts w:ascii="Arial" w:hAnsi="Arial" w:cs="Arial"/>
              </w:rPr>
            </w:pPr>
            <w:r w:rsidRPr="001C7821">
              <w:rPr>
                <w:rFonts w:ascii="Arial" w:hAnsi="Arial" w:cs="Arial"/>
              </w:rPr>
              <w:t>Prüfungsleistung 100%</w:t>
            </w:r>
            <w:r w:rsidR="00BC6198" w:rsidRPr="001C7821">
              <w:rPr>
                <w:rFonts w:ascii="Arial" w:hAnsi="Arial" w:cs="Arial"/>
              </w:rPr>
              <w:t xml:space="preserve"> </w:t>
            </w:r>
          </w:p>
        </w:tc>
      </w:tr>
      <w:tr w:rsidR="008B766C" w:rsidRPr="001C7821" w14:paraId="0A332841" w14:textId="77777777" w:rsidTr="001C7821">
        <w:trPr>
          <w:trHeight w:val="404"/>
        </w:trPr>
        <w:tc>
          <w:tcPr>
            <w:tcW w:w="540" w:type="dxa"/>
          </w:tcPr>
          <w:p w14:paraId="7B2EAEF2" w14:textId="77777777" w:rsidR="008B766C" w:rsidRPr="001C7821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14:paraId="48FA6DE7" w14:textId="77777777" w:rsidR="008B766C" w:rsidRPr="001C7821" w:rsidRDefault="008B766C" w:rsidP="00BB1F0E">
            <w:pPr>
              <w:rPr>
                <w:rFonts w:ascii="Arial" w:hAnsi="Arial" w:cs="Arial"/>
                <w:b/>
              </w:rPr>
            </w:pPr>
            <w:r w:rsidRPr="001C7821">
              <w:rPr>
                <w:rFonts w:ascii="Arial" w:hAnsi="Arial" w:cs="Arial"/>
                <w:b/>
              </w:rPr>
              <w:t>Turnus des Angebots</w:t>
            </w:r>
          </w:p>
        </w:tc>
        <w:tc>
          <w:tcPr>
            <w:tcW w:w="6662" w:type="dxa"/>
          </w:tcPr>
          <w:p w14:paraId="4A5717A6" w14:textId="77777777" w:rsidR="008B766C" w:rsidRPr="001C7821" w:rsidRDefault="00CB2535" w:rsidP="00BB1F0E">
            <w:pPr>
              <w:rPr>
                <w:rFonts w:ascii="Arial" w:hAnsi="Arial" w:cs="Arial"/>
              </w:rPr>
            </w:pPr>
            <w:r w:rsidRPr="001C7821">
              <w:rPr>
                <w:rFonts w:ascii="Arial" w:hAnsi="Arial" w:cs="Arial"/>
              </w:rPr>
              <w:t>Jährlich</w:t>
            </w:r>
          </w:p>
        </w:tc>
      </w:tr>
      <w:tr w:rsidR="008B766C" w:rsidRPr="001C7821" w14:paraId="3DE2903F" w14:textId="77777777" w:rsidTr="001C7821">
        <w:trPr>
          <w:trHeight w:val="567"/>
        </w:trPr>
        <w:tc>
          <w:tcPr>
            <w:tcW w:w="540" w:type="dxa"/>
          </w:tcPr>
          <w:p w14:paraId="679BFD22" w14:textId="77777777" w:rsidR="008B766C" w:rsidRPr="001C7821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14:paraId="664AF20B" w14:textId="77777777" w:rsidR="008B766C" w:rsidRPr="001C7821" w:rsidRDefault="008B766C" w:rsidP="00BB1F0E">
            <w:pPr>
              <w:rPr>
                <w:rFonts w:ascii="Arial" w:hAnsi="Arial" w:cs="Arial"/>
                <w:b/>
              </w:rPr>
            </w:pPr>
            <w:r w:rsidRPr="001C7821">
              <w:rPr>
                <w:rFonts w:ascii="Arial" w:hAnsi="Arial" w:cs="Arial"/>
                <w:b/>
              </w:rPr>
              <w:t>Arbeitsaufwand</w:t>
            </w:r>
          </w:p>
          <w:p w14:paraId="64347107" w14:textId="77777777" w:rsidR="008B766C" w:rsidRPr="001C7821" w:rsidRDefault="008B766C" w:rsidP="00BB1F0E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14:paraId="4AE0FC00" w14:textId="77777777" w:rsidR="00CB2535" w:rsidRPr="001C7821" w:rsidRDefault="00CB2535" w:rsidP="00CB2535">
            <w:pPr>
              <w:rPr>
                <w:rFonts w:ascii="Arial" w:hAnsi="Arial" w:cs="Arial"/>
              </w:rPr>
            </w:pPr>
            <w:r w:rsidRPr="001C7821">
              <w:rPr>
                <w:rFonts w:ascii="Arial" w:hAnsi="Arial" w:cs="Arial"/>
              </w:rPr>
              <w:t>Das Modul erfordert einen Arbeitsaufwand von ca.</w:t>
            </w:r>
          </w:p>
          <w:p w14:paraId="34305967" w14:textId="77777777" w:rsidR="008B766C" w:rsidRPr="001C7821" w:rsidRDefault="00CB2535" w:rsidP="00CB2535">
            <w:pPr>
              <w:rPr>
                <w:rFonts w:ascii="Arial" w:hAnsi="Arial" w:cs="Arial"/>
              </w:rPr>
            </w:pPr>
            <w:r w:rsidRPr="001C7821">
              <w:rPr>
                <w:rFonts w:ascii="Arial" w:hAnsi="Arial" w:cs="Arial"/>
              </w:rPr>
              <w:t>150 Arbeitsstunden, davon sind ca. 60 Stunden Präsenzzeit.</w:t>
            </w:r>
          </w:p>
        </w:tc>
      </w:tr>
      <w:tr w:rsidR="008B766C" w:rsidRPr="001C7821" w14:paraId="15C6BE95" w14:textId="77777777" w:rsidTr="001C7821">
        <w:trPr>
          <w:trHeight w:val="282"/>
        </w:trPr>
        <w:tc>
          <w:tcPr>
            <w:tcW w:w="540" w:type="dxa"/>
          </w:tcPr>
          <w:p w14:paraId="37C493D5" w14:textId="77777777" w:rsidR="008B766C" w:rsidRPr="001C7821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14:paraId="0B682F25" w14:textId="77777777" w:rsidR="008B766C" w:rsidRPr="001C7821" w:rsidRDefault="008B766C" w:rsidP="00BB1F0E">
            <w:pPr>
              <w:rPr>
                <w:rFonts w:ascii="Arial" w:hAnsi="Arial" w:cs="Arial"/>
                <w:b/>
              </w:rPr>
            </w:pPr>
            <w:r w:rsidRPr="001C7821">
              <w:rPr>
                <w:rFonts w:ascii="Arial" w:hAnsi="Arial" w:cs="Arial"/>
                <w:b/>
              </w:rPr>
              <w:t>Dauer des Moduls</w:t>
            </w:r>
          </w:p>
        </w:tc>
        <w:tc>
          <w:tcPr>
            <w:tcW w:w="6662" w:type="dxa"/>
          </w:tcPr>
          <w:p w14:paraId="36E54CF9" w14:textId="77777777" w:rsidR="008B766C" w:rsidRPr="001C7821" w:rsidRDefault="00CB2535" w:rsidP="00BB1F0E">
            <w:pPr>
              <w:rPr>
                <w:rFonts w:ascii="Arial" w:hAnsi="Arial" w:cs="Arial"/>
              </w:rPr>
            </w:pPr>
            <w:r w:rsidRPr="001C7821">
              <w:rPr>
                <w:rFonts w:ascii="Arial" w:hAnsi="Arial" w:cs="Arial"/>
              </w:rPr>
              <w:t>1-2 Semester</w:t>
            </w:r>
          </w:p>
        </w:tc>
      </w:tr>
      <w:tr w:rsidR="008B766C" w:rsidRPr="001C7821" w14:paraId="462E1FBD" w14:textId="77777777" w:rsidTr="001C7821">
        <w:trPr>
          <w:cantSplit/>
          <w:trHeight w:val="182"/>
        </w:trPr>
        <w:tc>
          <w:tcPr>
            <w:tcW w:w="540" w:type="dxa"/>
          </w:tcPr>
          <w:p w14:paraId="048A109B" w14:textId="77777777" w:rsidR="008B766C" w:rsidRPr="001C7821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14:paraId="3FABBFCF" w14:textId="77777777" w:rsidR="008B766C" w:rsidRPr="001C7821" w:rsidRDefault="008B766C" w:rsidP="00BB1F0E">
            <w:pPr>
              <w:rPr>
                <w:rFonts w:ascii="Arial" w:hAnsi="Arial" w:cs="Arial"/>
                <w:b/>
              </w:rPr>
            </w:pPr>
            <w:r w:rsidRPr="001C7821">
              <w:rPr>
                <w:rFonts w:ascii="Arial" w:hAnsi="Arial" w:cs="Arial"/>
                <w:b/>
              </w:rPr>
              <w:t>Unterrichtssprache</w:t>
            </w:r>
          </w:p>
        </w:tc>
        <w:tc>
          <w:tcPr>
            <w:tcW w:w="6662" w:type="dxa"/>
            <w:noWrap/>
          </w:tcPr>
          <w:p w14:paraId="3AEA3633" w14:textId="77777777" w:rsidR="008B766C" w:rsidRPr="001C7821" w:rsidRDefault="008B766C" w:rsidP="00BB1F0E">
            <w:pPr>
              <w:rPr>
                <w:rFonts w:ascii="Arial" w:hAnsi="Arial" w:cs="Arial"/>
              </w:rPr>
            </w:pPr>
            <w:r w:rsidRPr="001C7821">
              <w:rPr>
                <w:rFonts w:ascii="Arial" w:hAnsi="Arial" w:cs="Arial"/>
              </w:rPr>
              <w:t>Deutsch</w:t>
            </w:r>
          </w:p>
        </w:tc>
      </w:tr>
      <w:tr w:rsidR="008B766C" w:rsidRPr="001C7821" w14:paraId="2E6EE4CA" w14:textId="77777777" w:rsidTr="001C7821">
        <w:trPr>
          <w:trHeight w:val="9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6DFF" w14:textId="77777777" w:rsidR="008B766C" w:rsidRPr="001C7821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D5C2" w14:textId="77777777" w:rsidR="008B766C" w:rsidRPr="001C7821" w:rsidRDefault="008B766C" w:rsidP="00BB1F0E">
            <w:pPr>
              <w:rPr>
                <w:rFonts w:ascii="Arial" w:hAnsi="Arial" w:cs="Arial"/>
                <w:b/>
              </w:rPr>
            </w:pPr>
            <w:r w:rsidRPr="001C7821">
              <w:rPr>
                <w:rFonts w:ascii="Arial" w:hAnsi="Arial" w:cs="Arial"/>
                <w:b/>
              </w:rPr>
              <w:t>Vorbereitende Literatur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52B7" w14:textId="1E16C4A5" w:rsidR="008B766C" w:rsidRPr="001C7821" w:rsidRDefault="0012617C" w:rsidP="00BB1F0E">
            <w:pPr>
              <w:rPr>
                <w:rFonts w:ascii="Arial" w:hAnsi="Arial" w:cs="Arial"/>
              </w:rPr>
            </w:pPr>
            <w:r w:rsidRPr="001C7821">
              <w:rPr>
                <w:rFonts w:ascii="Arial" w:hAnsi="Arial" w:cs="Arial"/>
              </w:rPr>
              <w:t xml:space="preserve">Wird in der Regel durch den jeweiligen Dozenten/die jeweilige Dozentin mit der Ankündigung der Lehrveranstaltung im </w:t>
            </w:r>
            <w:proofErr w:type="spellStart"/>
            <w:r w:rsidRPr="001C7821">
              <w:rPr>
                <w:rFonts w:ascii="Arial" w:hAnsi="Arial" w:cs="Arial"/>
              </w:rPr>
              <w:t>UnivIS</w:t>
            </w:r>
            <w:proofErr w:type="spellEnd"/>
            <w:r w:rsidR="001C7821">
              <w:rPr>
                <w:rFonts w:ascii="Arial" w:hAnsi="Arial" w:cs="Arial"/>
              </w:rPr>
              <w:t xml:space="preserve"> </w:t>
            </w:r>
            <w:r w:rsidRPr="001C7821">
              <w:rPr>
                <w:rFonts w:ascii="Arial" w:hAnsi="Arial" w:cs="Arial"/>
              </w:rPr>
              <w:t>angegeben</w:t>
            </w:r>
            <w:r w:rsidR="001C7821">
              <w:rPr>
                <w:rFonts w:ascii="Arial" w:hAnsi="Arial" w:cs="Arial"/>
              </w:rPr>
              <w:t>.</w:t>
            </w:r>
          </w:p>
        </w:tc>
      </w:tr>
    </w:tbl>
    <w:p w14:paraId="6F4BD699" w14:textId="77777777" w:rsidR="00432A9D" w:rsidRPr="001C7821" w:rsidRDefault="00432A9D">
      <w:pPr>
        <w:rPr>
          <w:rFonts w:ascii="Arial" w:hAnsi="Arial" w:cs="Arial"/>
        </w:rPr>
      </w:pPr>
    </w:p>
    <w:sectPr w:rsidR="00432A9D" w:rsidRPr="001C7821" w:rsidSect="008B766C">
      <w:headerReference w:type="even" r:id="rId8"/>
      <w:headerReference w:type="default" r:id="rId9"/>
      <w:headerReference w:type="first" r:id="rId10"/>
      <w:pgSz w:w="11907" w:h="16840"/>
      <w:pgMar w:top="851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43EB3" w14:textId="77777777" w:rsidR="00A2220D" w:rsidRDefault="00A2220D">
      <w:r>
        <w:separator/>
      </w:r>
    </w:p>
  </w:endnote>
  <w:endnote w:type="continuationSeparator" w:id="0">
    <w:p w14:paraId="26479037" w14:textId="77777777" w:rsidR="00A2220D" w:rsidRDefault="00A2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70BD4" w14:textId="77777777" w:rsidR="00A2220D" w:rsidRDefault="00A2220D">
      <w:r>
        <w:separator/>
      </w:r>
    </w:p>
  </w:footnote>
  <w:footnote w:type="continuationSeparator" w:id="0">
    <w:p w14:paraId="3AB7C722" w14:textId="77777777" w:rsidR="00A2220D" w:rsidRDefault="00A22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5A0AA" w14:textId="77777777" w:rsidR="00AF16F2" w:rsidRDefault="008B766C">
    <w:pPr>
      <w:pStyle w:val="Kopfzeile"/>
      <w:tabs>
        <w:tab w:val="clear" w:pos="8504"/>
        <w:tab w:val="right" w:pos="9072"/>
      </w:tabs>
    </w:pPr>
    <w:r>
      <w:rPr>
        <w:sz w:val="26"/>
      </w:rPr>
      <w:fldChar w:fldCharType="begin"/>
    </w:r>
    <w:r>
      <w:rPr>
        <w:sz w:val="26"/>
      </w:rPr>
      <w:instrText>PAGE</w:instrText>
    </w:r>
    <w:r>
      <w:rPr>
        <w:sz w:val="26"/>
      </w:rPr>
      <w:fldChar w:fldCharType="separate"/>
    </w:r>
    <w:r>
      <w:rPr>
        <w:noProof/>
        <w:sz w:val="26"/>
      </w:rPr>
      <w:t>2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5A680" w14:textId="77777777" w:rsidR="00AF16F2" w:rsidRDefault="008B766C">
    <w:pPr>
      <w:pStyle w:val="Kopfzeile"/>
      <w:tabs>
        <w:tab w:val="clear" w:pos="8504"/>
        <w:tab w:val="right" w:pos="9072"/>
      </w:tabs>
    </w:pPr>
    <w:r>
      <w:tab/>
    </w:r>
    <w:r>
      <w:tab/>
    </w:r>
    <w:r>
      <w:rPr>
        <w:sz w:val="26"/>
      </w:rPr>
      <w:fldChar w:fldCharType="begin"/>
    </w:r>
    <w:r>
      <w:rPr>
        <w:sz w:val="26"/>
      </w:rPr>
      <w:instrText>PAGE</w:instrText>
    </w:r>
    <w:r>
      <w:rPr>
        <w:sz w:val="26"/>
      </w:rPr>
      <w:fldChar w:fldCharType="separate"/>
    </w:r>
    <w:r w:rsidR="00B63661">
      <w:rPr>
        <w:noProof/>
        <w:sz w:val="26"/>
      </w:rPr>
      <w:t>2</w:t>
    </w:r>
    <w:r>
      <w:rPr>
        <w:sz w:val="2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8596D" w14:textId="77777777" w:rsidR="00AF16F2" w:rsidRDefault="00A2220D">
    <w:pPr>
      <w:pStyle w:val="Kopfzeile"/>
      <w:tabs>
        <w:tab w:val="clear" w:pos="8504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AC0"/>
    <w:multiLevelType w:val="hybridMultilevel"/>
    <w:tmpl w:val="79BCB1D0"/>
    <w:lvl w:ilvl="0" w:tplc="718A41D2">
      <w:start w:val="1"/>
      <w:numFmt w:val="decimal"/>
      <w:lvlText w:val="%1"/>
      <w:lvlJc w:val="left"/>
      <w:pPr>
        <w:tabs>
          <w:tab w:val="num" w:pos="737"/>
        </w:tabs>
        <w:ind w:left="735" w:hanging="565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C"/>
    <w:rsid w:val="0012617C"/>
    <w:rsid w:val="001949E9"/>
    <w:rsid w:val="001C7821"/>
    <w:rsid w:val="002236A7"/>
    <w:rsid w:val="002F25C7"/>
    <w:rsid w:val="00430B5A"/>
    <w:rsid w:val="00432A9D"/>
    <w:rsid w:val="00500FF1"/>
    <w:rsid w:val="007021E7"/>
    <w:rsid w:val="00747425"/>
    <w:rsid w:val="00763292"/>
    <w:rsid w:val="007C507C"/>
    <w:rsid w:val="00801E8B"/>
    <w:rsid w:val="008B766C"/>
    <w:rsid w:val="00A2220D"/>
    <w:rsid w:val="00AF3F95"/>
    <w:rsid w:val="00B63661"/>
    <w:rsid w:val="00B7483B"/>
    <w:rsid w:val="00BC6198"/>
    <w:rsid w:val="00C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D5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B766C"/>
    <w:pPr>
      <w:tabs>
        <w:tab w:val="center" w:pos="4536"/>
        <w:tab w:val="right" w:pos="8504"/>
      </w:tabs>
      <w:jc w:val="both"/>
    </w:pPr>
    <w:rPr>
      <w:kern w:val="16"/>
    </w:rPr>
  </w:style>
  <w:style w:type="character" w:customStyle="1" w:styleId="KopfzeileZchn">
    <w:name w:val="Kopfzeile Zchn"/>
    <w:basedOn w:val="Absatz-Standardschriftart"/>
    <w:link w:val="Kopfzeile"/>
    <w:rsid w:val="008B766C"/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paragraph" w:customStyle="1" w:styleId="Default">
    <w:name w:val="Default"/>
    <w:rsid w:val="008B76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8B76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766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C7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B766C"/>
    <w:pPr>
      <w:tabs>
        <w:tab w:val="center" w:pos="4536"/>
        <w:tab w:val="right" w:pos="8504"/>
      </w:tabs>
      <w:jc w:val="both"/>
    </w:pPr>
    <w:rPr>
      <w:kern w:val="16"/>
    </w:rPr>
  </w:style>
  <w:style w:type="character" w:customStyle="1" w:styleId="KopfzeileZchn">
    <w:name w:val="Kopfzeile Zchn"/>
    <w:basedOn w:val="Absatz-Standardschriftart"/>
    <w:link w:val="Kopfzeile"/>
    <w:rsid w:val="008B766C"/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paragraph" w:customStyle="1" w:styleId="Default">
    <w:name w:val="Default"/>
    <w:rsid w:val="008B76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8B76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766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C7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 Alexander Universität Erlangen-Nürnberg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Ekkehard</dc:creator>
  <cp:lastModifiedBy>Familie Weber</cp:lastModifiedBy>
  <cp:revision>4</cp:revision>
  <dcterms:created xsi:type="dcterms:W3CDTF">2017-12-12T12:50:00Z</dcterms:created>
  <dcterms:modified xsi:type="dcterms:W3CDTF">2020-05-13T19:35:00Z</dcterms:modified>
</cp:coreProperties>
</file>