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16" w:rsidRDefault="007015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Modulbeschreibung </w:t>
      </w:r>
    </w:p>
    <w:p w:rsidR="00F23416" w:rsidRDefault="00F23416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4"/>
        <w:gridCol w:w="1416"/>
      </w:tblGrid>
      <w:tr w:rsidR="00F23416">
        <w:trPr>
          <w:trHeight w:val="567"/>
        </w:trPr>
        <w:tc>
          <w:tcPr>
            <w:tcW w:w="540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60" w:type="dxa"/>
            </w:tcMar>
          </w:tcPr>
          <w:p w:rsidR="00F23416" w:rsidRDefault="00F23416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Pflichtmodul Kirchengeschichte 1 </w:t>
            </w:r>
          </w:p>
          <w:p w:rsidR="00F23416" w:rsidRDefault="0070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(Nr. 3761)</w:t>
            </w:r>
          </w:p>
        </w:tc>
        <w:tc>
          <w:tcPr>
            <w:tcW w:w="141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CC99"/>
            <w:tcMar>
              <w:left w:w="70" w:type="dxa"/>
            </w:tcMar>
          </w:tcPr>
          <w:p w:rsidR="00F23416" w:rsidRDefault="00A44735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19760" cy="1207770"/>
                      <wp:effectExtent l="1905" t="635" r="0" b="12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1207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3416" w:rsidRDefault="00F23416">
                                  <w:pPr>
                                    <w:pStyle w:val="Rahmeninhal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3" o:spid="_x0000_s1026" style="position:absolute;margin-left:109.65pt;margin-top:11.3pt;width:48.8pt;height:9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" filled="f" stroked="f" strokecolor="#3465a4">
                      <v:stroke joinstyle="round"/>
                      <v:textbox>
                        <w:txbxContent>
                          <w:p w:rsidR="00F23416" w:rsidRDefault="00F23416">
                            <w:pPr>
                              <w:pStyle w:val="Rahmeninhal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15FE">
              <w:rPr>
                <w:rFonts w:ascii="Arial" w:hAnsi="Arial" w:cs="Arial"/>
                <w:b/>
              </w:rPr>
              <w:t>5 ECTS</w:t>
            </w:r>
          </w:p>
        </w:tc>
      </w:tr>
      <w:tr w:rsidR="00F23416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60" w:type="dxa"/>
            </w:tcMar>
          </w:tcPr>
          <w:p w:rsidR="00F23416" w:rsidRDefault="00F23416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Lehrveranstaltungen</w:t>
            </w:r>
          </w:p>
          <w:p w:rsidR="00F23416" w:rsidRDefault="00F23416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70" w:type="dxa"/>
            </w:tcMar>
          </w:tcPr>
          <w:p w:rsidR="00E734DF" w:rsidRDefault="007015FE" w:rsidP="00E73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</w:t>
            </w:r>
            <w:r w:rsidR="00F64D3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Kirchengeschichte im Überblic</w:t>
            </w:r>
            <w:r w:rsidR="00E734DF">
              <w:rPr>
                <w:rFonts w:ascii="Arial" w:hAnsi="Arial" w:cs="Arial"/>
              </w:rPr>
              <w:t xml:space="preserve">k 1 o. 2 o. 3 o. 4 .o. 5 </w:t>
            </w:r>
          </w:p>
          <w:p w:rsidR="00A44735" w:rsidRPr="00E734DF" w:rsidRDefault="00E734DF" w:rsidP="00E73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 SWS;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w</w:t>
            </w:r>
            <w:r w:rsidR="005E1931">
              <w:rPr>
                <w:rFonts w:ascii="Arial" w:hAnsi="Arial" w:cs="Arial"/>
                <w:color w:val="00000A"/>
                <w:sz w:val="22"/>
                <w:szCs w:val="22"/>
              </w:rPr>
              <w:t>enn im Pflichtmodul KG 1 die VL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 1 o.</w:t>
            </w:r>
            <w:r w:rsidR="00A44735">
              <w:rPr>
                <w:rFonts w:ascii="Arial" w:hAnsi="Arial" w:cs="Arial"/>
                <w:color w:val="00000A"/>
                <w:sz w:val="22"/>
                <w:szCs w:val="22"/>
              </w:rPr>
              <w:t xml:space="preserve"> 2</w:t>
            </w:r>
            <w:r w:rsidR="00A44735" w:rsidRPr="002934B9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="00A44735">
              <w:rPr>
                <w:rFonts w:ascii="Arial" w:hAnsi="Arial" w:cs="Arial"/>
                <w:color w:val="00000A"/>
                <w:sz w:val="22"/>
                <w:szCs w:val="22"/>
              </w:rPr>
              <w:t xml:space="preserve">gewählt wurde, muss im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Pflichtmodul KG 2 die VL 3 o. 4 o.</w:t>
            </w:r>
            <w:r w:rsidR="00A44735">
              <w:rPr>
                <w:rFonts w:ascii="Arial" w:hAnsi="Arial" w:cs="Arial"/>
                <w:color w:val="00000A"/>
                <w:sz w:val="22"/>
                <w:szCs w:val="22"/>
              </w:rPr>
              <w:t xml:space="preserve"> 5 gewählt werden.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br/>
              <w:t>Wenn im Pflichtmodul KG 1 die VL 3 o. 4 o.</w:t>
            </w:r>
            <w:r w:rsidR="00A44735">
              <w:rPr>
                <w:rFonts w:ascii="Arial" w:hAnsi="Arial" w:cs="Arial"/>
                <w:color w:val="00000A"/>
                <w:sz w:val="22"/>
                <w:szCs w:val="22"/>
              </w:rPr>
              <w:t xml:space="preserve"> 5 gewählt wurde,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muss im Pflichtmodul KG 2 die VL 1 o.</w:t>
            </w:r>
            <w:r w:rsidR="00A44735">
              <w:rPr>
                <w:rFonts w:ascii="Arial" w:hAnsi="Arial" w:cs="Arial"/>
                <w:color w:val="00000A"/>
                <w:sz w:val="22"/>
                <w:szCs w:val="22"/>
              </w:rPr>
              <w:t xml:space="preserve"> 2 gewählt werden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.</w:t>
            </w:r>
          </w:p>
          <w:p w:rsidR="00A44735" w:rsidRPr="00A44735" w:rsidRDefault="00E734DF">
            <w:pPr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Eine der VL muss</w:t>
            </w:r>
            <w:r w:rsidR="00A44735" w:rsidRPr="00A44735">
              <w:rPr>
                <w:rFonts w:ascii="Arial" w:hAnsi="Arial" w:cs="Arial"/>
                <w:color w:val="00000A"/>
                <w:sz w:val="22"/>
                <w:szCs w:val="22"/>
              </w:rPr>
              <w:t xml:space="preserve"> KG 1 oder KG 3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sein</w:t>
            </w:r>
            <w:r w:rsidR="00A44735" w:rsidRPr="00A44735">
              <w:rPr>
                <w:rFonts w:ascii="Arial" w:hAnsi="Arial" w:cs="Arial"/>
                <w:color w:val="00000A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)</w:t>
            </w:r>
          </w:p>
          <w:p w:rsidR="00F23416" w:rsidRDefault="007015F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PS</w:t>
            </w:r>
            <w:r w:rsidR="00F64D3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Methoden der Kirchengeschichte </w:t>
            </w:r>
            <w:r>
              <w:rPr>
                <w:rFonts w:ascii="Arial" w:hAnsi="Arial" w:cs="Arial"/>
                <w:i/>
              </w:rPr>
              <w:t xml:space="preserve">(anwesenheitspflichtig, </w:t>
            </w:r>
            <w:r>
              <w:rPr>
                <w:rFonts w:ascii="Arial" w:hAnsi="Arial" w:cs="Arial"/>
              </w:rPr>
              <w:t>2 SWS)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CC99"/>
            <w:tcMar>
              <w:left w:w="70" w:type="dxa"/>
            </w:tcMar>
          </w:tcPr>
          <w:p w:rsidR="00E734DF" w:rsidRDefault="00A44735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22225"/>
                      <wp:wrapNone/>
                      <wp:docPr id="2" name="shapetype_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0800 0 0"/>
                                  <a:gd name="G2" fmla="+- 10800 0 0"/>
                                  <a:gd name="G3" fmla="+- 0 G2 0"/>
                                  <a:gd name="G4" fmla="*/ 1 G1 2"/>
                                  <a:gd name="G5" fmla="+- 10800 0 G4"/>
                                  <a:gd name="G6" fmla="+- 10800 G4 0"/>
                                  <a:gd name="G7" fmla="*/ G5 G2 10800"/>
                                  <a:gd name="G8" fmla="+- G3 0 G7"/>
                                  <a:gd name="T0" fmla="*/ G8 w 21600"/>
                                  <a:gd name="T1" fmla="*/ G5 h 21600"/>
                                  <a:gd name="T2" fmla="*/ 21600 w 21600"/>
                                  <a:gd name="T3" fmla="*/ G6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0" y="1080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5400"/>
                                    </a:lnTo>
                                    <a:lnTo>
                                      <a:pt x="21600" y="5400"/>
                                    </a:lnTo>
                                    <a:lnTo>
                                      <a:pt x="21600" y="16200"/>
                                    </a:lnTo>
                                    <a:lnTo>
                                      <a:pt x="10800" y="16200"/>
                                    </a:lnTo>
                                    <a:lnTo>
                                      <a:pt x="108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type_66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" path="m,10800l10800,r,5400l21600,5400r,10800l10800,16200r,5400l,10800xe">
                      <v:stroke joinstyle="miter"/>
                      <v:path o:connecttype="custom" o:connectlocs="635000,317500;317500,635000;0,317500;317500,0" o:connectangles="0,90,180,270" textboxrect="5400,5400,21600,16200"/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4940" cy="227965"/>
                      <wp:effectExtent l="8255" t="27305" r="1778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4940" cy="22796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0800 0 0"/>
                                  <a:gd name="G2" fmla="+- 10800 0 0"/>
                                  <a:gd name="G3" fmla="+- 0 G2 0"/>
                                  <a:gd name="G4" fmla="*/ 1 G1 2"/>
                                  <a:gd name="G5" fmla="+- 10800 0 G4"/>
                                  <a:gd name="G6" fmla="+- 10800 G4 0"/>
                                  <a:gd name="G7" fmla="*/ G5 G2 10800"/>
                                  <a:gd name="G8" fmla="+- G3 0 G7"/>
                                  <a:gd name="T0" fmla="*/ G8 w 21600"/>
                                  <a:gd name="T1" fmla="*/ G5 h 21600"/>
                                  <a:gd name="T2" fmla="*/ 21600 w 21600"/>
                                  <a:gd name="T3" fmla="*/ G6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0" y="1080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5400"/>
                                    </a:lnTo>
                                    <a:lnTo>
                                      <a:pt x="21600" y="5400"/>
                                    </a:lnTo>
                                    <a:lnTo>
                                      <a:pt x="21600" y="16200"/>
                                    </a:lnTo>
                                    <a:lnTo>
                                      <a:pt x="10800" y="16200"/>
                                    </a:lnTo>
                                    <a:lnTo>
                                      <a:pt x="108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style="position:absolute;margin-left:205.4pt;margin-top:1.4pt;width:12.2pt;height:17.9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" path="m,10800l10800,r,5400l21600,5400r,10800l10800,16200r,5400l,10800xe" strokeweight=".26mm">
                      <v:stroke joinstyle="miter"/>
                      <v:path o:connecttype="custom" o:connectlocs="154940,113983;77470,227965;0,113983;77470,0" o:connectangles="0,90,180,270" textboxrect="5400,5400,21600,16200"/>
                    </v:shape>
                  </w:pict>
                </mc:Fallback>
              </mc:AlternateContent>
            </w:r>
            <w:r w:rsidR="007015FE">
              <w:rPr>
                <w:rFonts w:ascii="Arial" w:hAnsi="Arial" w:cs="Arial"/>
              </w:rPr>
              <w:t>2/3 ECTS</w:t>
            </w:r>
            <w:r w:rsidR="007015FE">
              <w:rPr>
                <w:rFonts w:ascii="Arial" w:hAnsi="Arial" w:cs="Arial"/>
              </w:rPr>
              <w:br/>
            </w:r>
          </w:p>
          <w:p w:rsidR="00E734DF" w:rsidRDefault="00E734DF">
            <w:pPr>
              <w:rPr>
                <w:rFonts w:ascii="Arial" w:hAnsi="Arial" w:cs="Arial"/>
              </w:rPr>
            </w:pPr>
          </w:p>
          <w:p w:rsidR="00E734DF" w:rsidRDefault="00E734DF">
            <w:pPr>
              <w:rPr>
                <w:rFonts w:ascii="Arial" w:hAnsi="Arial" w:cs="Arial"/>
              </w:rPr>
            </w:pPr>
          </w:p>
          <w:p w:rsidR="00E734DF" w:rsidRDefault="00E734DF">
            <w:pPr>
              <w:rPr>
                <w:rFonts w:ascii="Arial" w:hAnsi="Arial" w:cs="Arial"/>
              </w:rPr>
            </w:pPr>
          </w:p>
          <w:p w:rsidR="00E734DF" w:rsidRDefault="00E734DF">
            <w:pPr>
              <w:rPr>
                <w:rFonts w:ascii="Arial" w:hAnsi="Arial" w:cs="Arial"/>
              </w:rPr>
            </w:pPr>
          </w:p>
          <w:p w:rsidR="00E734DF" w:rsidRDefault="00E734DF">
            <w:pPr>
              <w:rPr>
                <w:rFonts w:ascii="Arial" w:hAnsi="Arial" w:cs="Arial"/>
              </w:rPr>
            </w:pPr>
          </w:p>
          <w:p w:rsidR="00F23416" w:rsidRDefault="00701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2/3 ECTS</w:t>
            </w:r>
          </w:p>
        </w:tc>
      </w:tr>
      <w:tr w:rsidR="00F23416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CC99"/>
            <w:tcMar>
              <w:left w:w="60" w:type="dxa"/>
            </w:tcMar>
          </w:tcPr>
          <w:p w:rsidR="00F23416" w:rsidRDefault="00F23416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CC99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CC99"/>
            <w:tcMar>
              <w:left w:w="70" w:type="dxa"/>
            </w:tcMar>
          </w:tcPr>
          <w:p w:rsidR="00F23416" w:rsidRDefault="007015FE" w:rsidP="00794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C. Köckert, Prof. Dr. A. Schubert, Prof. Dr. R. Friedrich, P</w:t>
            </w:r>
            <w:r w:rsidR="00F64D3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D</w:t>
            </w:r>
            <w:r w:rsidR="002B5E0E">
              <w:rPr>
                <w:rFonts w:ascii="Arial" w:hAnsi="Arial" w:cs="Arial"/>
              </w:rPr>
              <w:t>r. W. Simon</w:t>
            </w:r>
            <w:r w:rsidR="00794DA7">
              <w:rPr>
                <w:rFonts w:ascii="Arial" w:hAnsi="Arial" w:cs="Arial"/>
              </w:rPr>
              <w:t>, F</w:t>
            </w:r>
            <w:r w:rsidR="002B5E0E">
              <w:rPr>
                <w:rFonts w:ascii="Arial" w:hAnsi="Arial" w:cs="Arial"/>
              </w:rPr>
              <w:t>lorian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Zacher</w:t>
            </w:r>
            <w:r w:rsidR="00F15402">
              <w:rPr>
                <w:rFonts w:ascii="Arial" w:hAnsi="Arial" w:cs="Arial"/>
              </w:rPr>
              <w:t>, Christine Schulte am Hülse,</w:t>
            </w:r>
            <w:r w:rsidR="00F15402" w:rsidRPr="00F15402">
              <w:rPr>
                <w:rFonts w:ascii="Arial" w:hAnsi="Arial" w:cs="Arial"/>
              </w:rPr>
              <w:t xml:space="preserve"> Mag. </w:t>
            </w:r>
            <w:proofErr w:type="spellStart"/>
            <w:r w:rsidR="00F15402" w:rsidRPr="00F15402">
              <w:rPr>
                <w:rFonts w:ascii="Arial" w:hAnsi="Arial" w:cs="Arial"/>
              </w:rPr>
              <w:t>theol</w:t>
            </w:r>
            <w:proofErr w:type="spellEnd"/>
            <w:r w:rsidR="00F15402" w:rsidRPr="00F15402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CC99"/>
            <w:tcMar>
              <w:left w:w="70" w:type="dxa"/>
            </w:tcMar>
          </w:tcPr>
          <w:p w:rsidR="00F23416" w:rsidRDefault="00F23416">
            <w:pPr>
              <w:rPr>
                <w:rFonts w:ascii="Arial" w:hAnsi="Arial" w:cs="Arial"/>
              </w:rPr>
            </w:pPr>
          </w:p>
        </w:tc>
      </w:tr>
    </w:tbl>
    <w:p w:rsidR="00F23416" w:rsidRDefault="00F23416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2855"/>
        <w:gridCol w:w="5859"/>
      </w:tblGrid>
      <w:tr w:rsidR="00F23416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F23416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Modulverantwortliche/r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Pr="00F64D3D" w:rsidRDefault="007015FE" w:rsidP="00F64D3D">
            <w:pPr>
              <w:rPr>
                <w:rFonts w:ascii="Arial" w:hAnsi="Arial" w:cs="Arial"/>
                <w:color w:val="00000A"/>
                <w:sz w:val="22"/>
              </w:rPr>
            </w:pP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>Prof. Dr. C. Köckert, Prof. Dr. A. Schubert</w:t>
            </w:r>
          </w:p>
        </w:tc>
      </w:tr>
      <w:tr w:rsidR="00F23416">
        <w:trPr>
          <w:trHeight w:val="157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F23416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Inhalt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734DF" w:rsidRPr="00E734DF" w:rsidRDefault="007015FE" w:rsidP="00F64D3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00000A"/>
                <w:sz w:val="22"/>
              </w:rPr>
            </w:pPr>
            <w:r w:rsidRPr="00E734DF">
              <w:rPr>
                <w:rFonts w:ascii="Arial" w:hAnsi="Arial" w:cs="Arial"/>
                <w:color w:val="00000A"/>
                <w:sz w:val="22"/>
                <w:szCs w:val="22"/>
              </w:rPr>
              <w:t>Überblick über die wichtigsten kirchen-, theologie- und frömmigkeitsgeschichtlichen Strömungen der jeweiligen Epoche (Christliche Antike; Früh- und Hochmittelalter; Spätmittelalter und Reformation;</w:t>
            </w:r>
            <w:r w:rsidR="00F64D3D" w:rsidRPr="00E734DF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Pr="00E734DF">
              <w:rPr>
                <w:rFonts w:ascii="Arial" w:hAnsi="Arial" w:cs="Arial"/>
                <w:color w:val="00000A"/>
                <w:sz w:val="22"/>
                <w:szCs w:val="22"/>
              </w:rPr>
              <w:t>Konfessionelles Zeitalter bis zum Ersten Weltkrieg)</w:t>
            </w:r>
          </w:p>
          <w:p w:rsidR="00F23416" w:rsidRPr="00E734DF" w:rsidRDefault="007015FE" w:rsidP="00F64D3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00000A"/>
                <w:sz w:val="22"/>
              </w:rPr>
            </w:pPr>
            <w:r w:rsidRPr="00E734DF">
              <w:rPr>
                <w:rFonts w:ascii="Arial" w:hAnsi="Arial" w:cs="Arial"/>
                <w:color w:val="00000A"/>
                <w:sz w:val="22"/>
                <w:szCs w:val="22"/>
              </w:rPr>
              <w:t>Einführung in die Methoden des kirchengeschichtlichen Arbeitens</w:t>
            </w:r>
          </w:p>
        </w:tc>
      </w:tr>
      <w:tr w:rsidR="00F23416">
        <w:trPr>
          <w:trHeight w:val="35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F23416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Lernziele und Kompetenzen</w:t>
            </w:r>
          </w:p>
          <w:p w:rsidR="00F23416" w:rsidRDefault="00F234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Pr="00F64D3D" w:rsidRDefault="00F64D3D" w:rsidP="00F64D3D">
            <w:pPr>
              <w:rPr>
                <w:rFonts w:ascii="Arial" w:hAnsi="Arial" w:cs="Arial"/>
                <w:color w:val="00000A"/>
                <w:sz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- </w:t>
            </w:r>
            <w:r w:rsidR="007015FE"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Die Studierenden </w:t>
            </w:r>
            <w:r w:rsidR="007D4C72">
              <w:rPr>
                <w:rFonts w:ascii="Arial" w:hAnsi="Arial" w:cs="Arial"/>
                <w:color w:val="00000A"/>
                <w:sz w:val="22"/>
                <w:szCs w:val="22"/>
              </w:rPr>
              <w:t>besitze</w:t>
            </w:r>
            <w:r w:rsidR="007015FE"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n Kenntnisse über wichtige Personen, Ereignisse, Vorgänge und Entwicklungslinien der </w:t>
            </w:r>
            <w:proofErr w:type="spellStart"/>
            <w:r w:rsidR="007015FE" w:rsidRPr="00F64D3D">
              <w:rPr>
                <w:rFonts w:ascii="Arial" w:hAnsi="Arial" w:cs="Arial"/>
                <w:color w:val="00000A"/>
                <w:sz w:val="22"/>
                <w:szCs w:val="22"/>
              </w:rPr>
              <w:t>Christentumsgeschichte</w:t>
            </w:r>
            <w:proofErr w:type="spellEnd"/>
          </w:p>
          <w:p w:rsidR="00F64D3D" w:rsidRDefault="007015FE" w:rsidP="00F64D3D">
            <w:pPr>
              <w:autoSpaceDE w:val="0"/>
              <w:rPr>
                <w:rFonts w:ascii="Arial" w:hAnsi="Arial" w:cs="Arial"/>
                <w:color w:val="00000A"/>
                <w:sz w:val="22"/>
              </w:rPr>
            </w:pP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- </w:t>
            </w:r>
            <w:r w:rsidR="007D4C72">
              <w:rPr>
                <w:rFonts w:ascii="Arial" w:hAnsi="Arial" w:cs="Arial"/>
                <w:color w:val="00000A"/>
                <w:sz w:val="22"/>
                <w:szCs w:val="22"/>
              </w:rPr>
              <w:t xml:space="preserve">sind zu </w:t>
            </w: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>eine</w:t>
            </w:r>
            <w:r w:rsidR="007D4C72">
              <w:rPr>
                <w:rFonts w:ascii="Arial" w:hAnsi="Arial" w:cs="Arial"/>
                <w:color w:val="00000A"/>
                <w:sz w:val="22"/>
                <w:szCs w:val="22"/>
              </w:rPr>
              <w:t>m</w:t>
            </w: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 kritische</w:t>
            </w:r>
            <w:r w:rsidR="007D4C72">
              <w:rPr>
                <w:rFonts w:ascii="Arial" w:hAnsi="Arial" w:cs="Arial"/>
                <w:color w:val="00000A"/>
                <w:sz w:val="22"/>
                <w:szCs w:val="22"/>
              </w:rPr>
              <w:t>n Urteil</w:t>
            </w: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="007D4C72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im Umgang mit den christlichen Traditionen </w:t>
            </w:r>
            <w:r w:rsidR="007D4C72">
              <w:rPr>
                <w:rFonts w:ascii="Arial" w:hAnsi="Arial" w:cs="Arial"/>
                <w:color w:val="00000A"/>
                <w:sz w:val="22"/>
                <w:szCs w:val="22"/>
              </w:rPr>
              <w:t>fähig und verstehen größere kulturgeschichtliche</w:t>
            </w: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 Zusammenhänge</w:t>
            </w:r>
          </w:p>
          <w:p w:rsidR="00F23416" w:rsidRPr="00F64D3D" w:rsidRDefault="00F64D3D" w:rsidP="00F64D3D">
            <w:pPr>
              <w:autoSpaceDE w:val="0"/>
              <w:rPr>
                <w:rFonts w:ascii="Arial" w:hAnsi="Arial" w:cs="Arial"/>
                <w:color w:val="00000A"/>
                <w:sz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-</w:t>
            </w:r>
            <w:r w:rsidR="007D4C72">
              <w:rPr>
                <w:rFonts w:ascii="Arial" w:hAnsi="Arial" w:cs="Arial"/>
                <w:color w:val="00000A"/>
                <w:sz w:val="22"/>
                <w:szCs w:val="22"/>
              </w:rPr>
              <w:t xml:space="preserve"> analysieren methodisch verantwortet und selbständig</w:t>
            </w:r>
            <w:r w:rsidR="007015FE"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="007D4C72">
              <w:rPr>
                <w:rFonts w:ascii="Arial" w:hAnsi="Arial" w:cs="Arial"/>
                <w:color w:val="00000A"/>
                <w:sz w:val="22"/>
                <w:szCs w:val="22"/>
              </w:rPr>
              <w:t>kirchengeschichtliche</w:t>
            </w:r>
            <w:r w:rsidR="007015FE"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 Quellen </w:t>
            </w:r>
          </w:p>
          <w:p w:rsidR="00F23416" w:rsidRDefault="007015FE">
            <w:pPr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- </w:t>
            </w:r>
            <w:r w:rsidR="00435E80">
              <w:rPr>
                <w:rFonts w:ascii="Arial" w:hAnsi="Arial" w:cs="Arial"/>
                <w:color w:val="00000A"/>
                <w:sz w:val="22"/>
                <w:szCs w:val="22"/>
              </w:rPr>
              <w:t>beherrschen</w:t>
            </w: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 den Umgang mit fachspezifischen Hilfsmitteln und wissenschaftlicher Literatur.</w:t>
            </w:r>
          </w:p>
          <w:p w:rsidR="00F23416" w:rsidRPr="00F64D3D" w:rsidRDefault="00435E80">
            <w:pPr>
              <w:rPr>
                <w:rFonts w:ascii="Arial" w:hAnsi="Arial" w:cs="Arial"/>
                <w:color w:val="00000A"/>
                <w:sz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- können in Gruppen kooperativ und verantwortlich arbeiten</w:t>
            </w:r>
          </w:p>
          <w:p w:rsidR="00F23416" w:rsidRPr="00F64D3D" w:rsidRDefault="007015FE">
            <w:pPr>
              <w:rPr>
                <w:rFonts w:ascii="Arial" w:hAnsi="Arial" w:cs="Arial"/>
                <w:color w:val="00000A"/>
                <w:sz w:val="22"/>
              </w:rPr>
            </w:pP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>Die besondere Form des gemeinsamen Erschließens kirchengeschichtlicher Quellen im Proseminar erfordert für den erfolgreichen Abschluss dieser Lehrveranstaltung regelmäßige Teilnahme.</w:t>
            </w:r>
          </w:p>
        </w:tc>
      </w:tr>
      <w:tr w:rsidR="00F23416">
        <w:trPr>
          <w:trHeight w:val="64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F23416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Voraussetzungen für die Teilnahme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Pr="00F64D3D" w:rsidRDefault="007015FE">
            <w:pPr>
              <w:rPr>
                <w:rFonts w:ascii="Arial" w:hAnsi="Arial" w:cs="Arial"/>
                <w:color w:val="00000A"/>
                <w:sz w:val="22"/>
              </w:rPr>
            </w:pP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>Vorlesung: keine</w:t>
            </w:r>
          </w:p>
          <w:p w:rsidR="00F23416" w:rsidRPr="00F64D3D" w:rsidRDefault="007015FE">
            <w:pPr>
              <w:rPr>
                <w:rFonts w:ascii="Arial" w:hAnsi="Arial" w:cs="Arial"/>
                <w:color w:val="00000A"/>
                <w:sz w:val="22"/>
              </w:rPr>
            </w:pP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Proseminar: Latein- und </w:t>
            </w:r>
            <w:proofErr w:type="spellStart"/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>Griechischkenntnisse</w:t>
            </w:r>
            <w:proofErr w:type="spellEnd"/>
          </w:p>
        </w:tc>
      </w:tr>
      <w:tr w:rsidR="00F23416">
        <w:trPr>
          <w:trHeight w:val="52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F23416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ind w:hanging="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Pr="00F64D3D" w:rsidRDefault="007015FE">
            <w:pPr>
              <w:rPr>
                <w:rFonts w:ascii="Arial" w:hAnsi="Arial" w:cs="Arial"/>
                <w:color w:val="00000A"/>
                <w:sz w:val="22"/>
              </w:rPr>
            </w:pP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1./2. </w:t>
            </w:r>
            <w:r w:rsidR="00E734DF">
              <w:rPr>
                <w:rFonts w:ascii="Arial" w:hAnsi="Arial" w:cs="Arial"/>
                <w:color w:val="00000A"/>
                <w:sz w:val="22"/>
                <w:szCs w:val="22"/>
              </w:rPr>
              <w:t>S</w:t>
            </w: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>emester</w:t>
            </w:r>
          </w:p>
          <w:p w:rsidR="00F23416" w:rsidRPr="00F64D3D" w:rsidRDefault="00F23416">
            <w:pPr>
              <w:rPr>
                <w:rFonts w:ascii="Arial" w:hAnsi="Arial" w:cs="Arial"/>
                <w:color w:val="00000A"/>
                <w:sz w:val="22"/>
              </w:rPr>
            </w:pPr>
          </w:p>
        </w:tc>
      </w:tr>
      <w:tr w:rsidR="00F23416">
        <w:trPr>
          <w:trHeight w:val="63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F23416">
            <w:pPr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</w:p>
          <w:p w:rsidR="00F23416" w:rsidRDefault="00F23416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Pr="00F64D3D" w:rsidRDefault="007015FE">
            <w:pPr>
              <w:rPr>
                <w:rFonts w:ascii="Arial" w:hAnsi="Arial" w:cs="Arial"/>
                <w:color w:val="00000A"/>
                <w:sz w:val="22"/>
              </w:rPr>
            </w:pP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>Evangelische Religionslehre für das Lehramt am Gymnasium</w:t>
            </w:r>
          </w:p>
        </w:tc>
      </w:tr>
      <w:tr w:rsidR="00F23416">
        <w:trPr>
          <w:trHeight w:val="53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F23416">
            <w:pPr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0E418F" w:rsidP="00F64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D4C72">
              <w:rPr>
                <w:rFonts w:ascii="Arial" w:hAnsi="Arial" w:cs="Arial"/>
                <w:sz w:val="22"/>
                <w:szCs w:val="22"/>
              </w:rPr>
              <w:t>ündliche P</w:t>
            </w:r>
            <w:r w:rsidR="00F64D3D">
              <w:rPr>
                <w:rFonts w:ascii="Arial" w:hAnsi="Arial" w:cs="Arial"/>
                <w:sz w:val="22"/>
                <w:szCs w:val="22"/>
              </w:rPr>
              <w:t xml:space="preserve">rüfung oder </w:t>
            </w:r>
            <w:r w:rsidR="00F15402">
              <w:rPr>
                <w:rFonts w:ascii="Arial" w:hAnsi="Arial" w:cs="Arial"/>
                <w:sz w:val="22"/>
                <w:szCs w:val="22"/>
              </w:rPr>
              <w:t xml:space="preserve">Schriftliche Ausarbeitung zu einem Teilgebiet der Vorlesung oder </w:t>
            </w:r>
            <w:r w:rsidR="007015FE">
              <w:rPr>
                <w:rFonts w:ascii="Arial" w:hAnsi="Arial" w:cs="Arial"/>
                <w:sz w:val="22"/>
                <w:szCs w:val="22"/>
              </w:rPr>
              <w:t>Proseminararbeit</w:t>
            </w:r>
            <w:r w:rsidR="00F154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15402" w:rsidRDefault="00F15402" w:rsidP="00F64D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Schriftliche Ausarbeitung zu einem Teilgebiet der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Vorlesung </w:t>
            </w:r>
            <w:r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</w:p>
          <w:p w:rsidR="002934B9" w:rsidRDefault="002934B9" w:rsidP="00F64D3D">
            <w:pPr>
              <w:rPr>
                <w:rFonts w:ascii="Arial" w:hAnsi="Arial" w:cs="Arial"/>
                <w:sz w:val="22"/>
              </w:rPr>
            </w:pPr>
          </w:p>
          <w:p w:rsidR="00434467" w:rsidRDefault="00434467" w:rsidP="0043446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 im Pflichtmodul KG 1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 eine </w:t>
            </w:r>
            <w:r w:rsidRPr="002934B9">
              <w:rPr>
                <w:rFonts w:ascii="Arial" w:hAnsi="Arial" w:cs="Arial"/>
                <w:color w:val="00000A"/>
                <w:sz w:val="22"/>
                <w:szCs w:val="22"/>
              </w:rPr>
              <w:t>Pro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seminararbeit geschrieben wurde, wird das Pflichtmodul KG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 mit einer </w:t>
            </w:r>
            <w:r w:rsidRPr="002934B9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="000E418F">
              <w:rPr>
                <w:rFonts w:ascii="Arial" w:hAnsi="Arial" w:cs="Arial"/>
                <w:color w:val="00000A"/>
                <w:sz w:val="22"/>
                <w:szCs w:val="22"/>
              </w:rPr>
              <w:t>m</w:t>
            </w:r>
            <w:r w:rsidR="007D4C72">
              <w:rPr>
                <w:rFonts w:ascii="Arial" w:hAnsi="Arial" w:cs="Arial"/>
                <w:color w:val="00000A"/>
                <w:sz w:val="22"/>
                <w:szCs w:val="22"/>
              </w:rPr>
              <w:t>ündlichen P</w:t>
            </w:r>
            <w:r w:rsidRPr="002934B9">
              <w:rPr>
                <w:rFonts w:ascii="Arial" w:hAnsi="Arial" w:cs="Arial"/>
                <w:color w:val="00000A"/>
                <w:sz w:val="22"/>
                <w:szCs w:val="22"/>
              </w:rPr>
              <w:t>rüfung abgeschlossen.</w:t>
            </w:r>
          </w:p>
          <w:p w:rsidR="002934B9" w:rsidRDefault="00434467" w:rsidP="004344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Wenn </w:t>
            </w:r>
            <w:r>
              <w:rPr>
                <w:rFonts w:ascii="Arial" w:hAnsi="Arial" w:cs="Arial"/>
                <w:sz w:val="22"/>
                <w:szCs w:val="22"/>
              </w:rPr>
              <w:t xml:space="preserve">das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Pflichtmodul KG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 mit einer </w:t>
            </w:r>
            <w:r w:rsidR="000E418F">
              <w:rPr>
                <w:rFonts w:ascii="Arial" w:hAnsi="Arial" w:cs="Arial"/>
                <w:color w:val="00000A"/>
                <w:sz w:val="22"/>
                <w:szCs w:val="22"/>
              </w:rPr>
              <w:t>m</w:t>
            </w:r>
            <w:r w:rsidR="007D4C72">
              <w:rPr>
                <w:rFonts w:ascii="Arial" w:hAnsi="Arial" w:cs="Arial"/>
                <w:color w:val="00000A"/>
                <w:sz w:val="22"/>
                <w:szCs w:val="22"/>
              </w:rPr>
              <w:t>ündlichen P</w:t>
            </w:r>
            <w:r w:rsidRPr="002934B9">
              <w:rPr>
                <w:rFonts w:ascii="Arial" w:hAnsi="Arial" w:cs="Arial"/>
                <w:color w:val="00000A"/>
                <w:sz w:val="22"/>
                <w:szCs w:val="22"/>
              </w:rPr>
              <w:t>rüfung abgeschlossen</w:t>
            </w:r>
            <w:r>
              <w:rPr>
                <w:rFonts w:ascii="Arial" w:hAnsi="Arial" w:cs="Arial"/>
                <w:sz w:val="22"/>
                <w:szCs w:val="22"/>
              </w:rPr>
              <w:t xml:space="preserve"> wurde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, muss im Pflichtmodul KG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 eine Hauptseminararbeit geschrieben werden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4C72" w:rsidRDefault="007D4C72" w:rsidP="007D4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Falls die Hausarbeit gewählt wird, sollen </w:t>
            </w:r>
            <w:r w:rsidR="00D92E9D">
              <w:rPr>
                <w:rFonts w:ascii="Arial" w:hAnsi="Arial" w:cs="Arial"/>
                <w:sz w:val="22"/>
                <w:szCs w:val="22"/>
              </w:rPr>
              <w:t xml:space="preserve">in sie </w:t>
            </w:r>
            <w:r>
              <w:rPr>
                <w:rFonts w:ascii="Arial" w:hAnsi="Arial" w:cs="Arial"/>
                <w:sz w:val="22"/>
                <w:szCs w:val="22"/>
              </w:rPr>
              <w:t>auch aus der Vorlesung gewonnene Kenntnisse eingehen.</w:t>
            </w:r>
          </w:p>
        </w:tc>
      </w:tr>
      <w:tr w:rsidR="00F23416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F23416">
            <w:pPr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</w:p>
        </w:tc>
      </w:tr>
      <w:tr w:rsidR="00F23416">
        <w:trPr>
          <w:trHeight w:val="4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F23416">
            <w:pPr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F23416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F23416">
            <w:pPr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Arbeitsaufwand</w:t>
            </w:r>
          </w:p>
          <w:p w:rsidR="00F23416" w:rsidRDefault="00F23416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F23416" w:rsidRDefault="007015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Arbeitsstunden, davon sind ca. 60 Stunden Präsenzzeit.</w:t>
            </w:r>
          </w:p>
        </w:tc>
      </w:tr>
      <w:tr w:rsidR="00F23416">
        <w:trPr>
          <w:trHeight w:val="28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F23416">
            <w:pPr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F23416">
        <w:trPr>
          <w:cantSplit/>
          <w:trHeight w:val="18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F23416">
            <w:pPr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F23416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F23416">
            <w:pPr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3416" w:rsidRDefault="007015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Literaturhinweise im Vorlesungsverzeichnis</w:t>
            </w:r>
          </w:p>
        </w:tc>
      </w:tr>
    </w:tbl>
    <w:p w:rsidR="00F23416" w:rsidRDefault="00F23416"/>
    <w:sectPr w:rsidR="00F23416" w:rsidSect="00F23416">
      <w:headerReference w:type="default" r:id="rId9"/>
      <w:headerReference w:type="first" r:id="rId10"/>
      <w:pgSz w:w="11906" w:h="16838"/>
      <w:pgMar w:top="851" w:right="1418" w:bottom="1134" w:left="1418" w:header="720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52" w:rsidRDefault="00A35452" w:rsidP="00F23416">
      <w:r>
        <w:separator/>
      </w:r>
    </w:p>
  </w:endnote>
  <w:endnote w:type="continuationSeparator" w:id="0">
    <w:p w:rsidR="00A35452" w:rsidRDefault="00A35452" w:rsidP="00F2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52" w:rsidRDefault="00A35452" w:rsidP="00F23416">
      <w:r>
        <w:separator/>
      </w:r>
    </w:p>
  </w:footnote>
  <w:footnote w:type="continuationSeparator" w:id="0">
    <w:p w:rsidR="00A35452" w:rsidRDefault="00A35452" w:rsidP="00F2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16" w:rsidRDefault="007015FE">
    <w:pPr>
      <w:pStyle w:val="Kopfzeile"/>
      <w:tabs>
        <w:tab w:val="right" w:pos="9072"/>
      </w:tabs>
    </w:pPr>
    <w:r>
      <w:tab/>
    </w:r>
    <w:r>
      <w:tab/>
    </w:r>
    <w:r w:rsidR="006E3D2B">
      <w:rPr>
        <w:sz w:val="26"/>
      </w:rPr>
      <w:fldChar w:fldCharType="begin"/>
    </w:r>
    <w:r>
      <w:instrText>PAGE</w:instrText>
    </w:r>
    <w:r w:rsidR="006E3D2B">
      <w:fldChar w:fldCharType="separate"/>
    </w:r>
    <w:r w:rsidR="002B5E0E">
      <w:rPr>
        <w:noProof/>
      </w:rPr>
      <w:t>2</w:t>
    </w:r>
    <w:r w:rsidR="006E3D2B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16" w:rsidRDefault="00F23416">
    <w:pPr>
      <w:pStyle w:val="Kopfzeile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2AD"/>
    <w:multiLevelType w:val="multilevel"/>
    <w:tmpl w:val="42B80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78D5"/>
    <w:multiLevelType w:val="multilevel"/>
    <w:tmpl w:val="CB0C17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D97472"/>
    <w:multiLevelType w:val="hybridMultilevel"/>
    <w:tmpl w:val="BC020918"/>
    <w:lvl w:ilvl="0" w:tplc="D32009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D53E4"/>
    <w:multiLevelType w:val="multilevel"/>
    <w:tmpl w:val="353A4E6E"/>
    <w:lvl w:ilvl="0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16"/>
    <w:rsid w:val="000E418F"/>
    <w:rsid w:val="002934B9"/>
    <w:rsid w:val="002B5E0E"/>
    <w:rsid w:val="00434467"/>
    <w:rsid w:val="00435E80"/>
    <w:rsid w:val="005D2DF4"/>
    <w:rsid w:val="005E1931"/>
    <w:rsid w:val="006E3D2B"/>
    <w:rsid w:val="007015FE"/>
    <w:rsid w:val="00794DA7"/>
    <w:rsid w:val="007D4C72"/>
    <w:rsid w:val="00811FCA"/>
    <w:rsid w:val="009B4F3D"/>
    <w:rsid w:val="00A35452"/>
    <w:rsid w:val="00A44735"/>
    <w:rsid w:val="00BD16AA"/>
    <w:rsid w:val="00BD6DF6"/>
    <w:rsid w:val="00D92E9D"/>
    <w:rsid w:val="00E734DF"/>
    <w:rsid w:val="00F15402"/>
    <w:rsid w:val="00F23416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qFormat/>
    <w:rsid w:val="008B766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istLabel1">
    <w:name w:val="ListLabel 1"/>
    <w:qFormat/>
    <w:rsid w:val="00F23416"/>
    <w:rPr>
      <w:rFonts w:ascii="Arial" w:hAnsi="Arial"/>
      <w:b w:val="0"/>
      <w:i w:val="0"/>
    </w:rPr>
  </w:style>
  <w:style w:type="paragraph" w:customStyle="1" w:styleId="berschrift">
    <w:name w:val="Überschrift"/>
    <w:basedOn w:val="Standard"/>
    <w:next w:val="Textkrper"/>
    <w:qFormat/>
    <w:rsid w:val="00F23416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Textkrper">
    <w:name w:val="Body Text"/>
    <w:basedOn w:val="Standard"/>
    <w:rsid w:val="00F23416"/>
    <w:pPr>
      <w:spacing w:after="140" w:line="288" w:lineRule="auto"/>
    </w:pPr>
  </w:style>
  <w:style w:type="paragraph" w:styleId="Liste">
    <w:name w:val="List"/>
    <w:basedOn w:val="Textkrper"/>
    <w:rsid w:val="00F23416"/>
    <w:rPr>
      <w:rFonts w:cs="FreeSans"/>
    </w:rPr>
  </w:style>
  <w:style w:type="paragraph" w:styleId="Beschriftung">
    <w:name w:val="caption"/>
    <w:basedOn w:val="Standard"/>
    <w:rsid w:val="00F23416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rsid w:val="00F23416"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</w:style>
  <w:style w:type="paragraph" w:customStyle="1" w:styleId="Default">
    <w:name w:val="Default"/>
    <w:qFormat/>
    <w:rsid w:val="008B766C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qFormat/>
    <w:rsid w:val="008B766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F13D95"/>
    <w:pPr>
      <w:ind w:left="720"/>
      <w:contextualSpacing/>
    </w:pPr>
  </w:style>
  <w:style w:type="paragraph" w:customStyle="1" w:styleId="Rahmeninhalt">
    <w:name w:val="Rahmeninhalt"/>
    <w:basedOn w:val="Standard"/>
    <w:qFormat/>
    <w:rsid w:val="00F23416"/>
  </w:style>
  <w:style w:type="character" w:styleId="Kommentarzeichen">
    <w:name w:val="annotation reference"/>
    <w:basedOn w:val="Absatz-Standardschriftart"/>
    <w:uiPriority w:val="99"/>
    <w:semiHidden/>
    <w:unhideWhenUsed/>
    <w:rsid w:val="00E734D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34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34D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4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4DF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qFormat/>
    <w:rsid w:val="008B766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istLabel1">
    <w:name w:val="ListLabel 1"/>
    <w:qFormat/>
    <w:rsid w:val="00F23416"/>
    <w:rPr>
      <w:rFonts w:ascii="Arial" w:hAnsi="Arial"/>
      <w:b w:val="0"/>
      <w:i w:val="0"/>
    </w:rPr>
  </w:style>
  <w:style w:type="paragraph" w:customStyle="1" w:styleId="berschrift">
    <w:name w:val="Überschrift"/>
    <w:basedOn w:val="Standard"/>
    <w:next w:val="Textkrper"/>
    <w:qFormat/>
    <w:rsid w:val="00F23416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Textkrper">
    <w:name w:val="Body Text"/>
    <w:basedOn w:val="Standard"/>
    <w:rsid w:val="00F23416"/>
    <w:pPr>
      <w:spacing w:after="140" w:line="288" w:lineRule="auto"/>
    </w:pPr>
  </w:style>
  <w:style w:type="paragraph" w:styleId="Liste">
    <w:name w:val="List"/>
    <w:basedOn w:val="Textkrper"/>
    <w:rsid w:val="00F23416"/>
    <w:rPr>
      <w:rFonts w:cs="FreeSans"/>
    </w:rPr>
  </w:style>
  <w:style w:type="paragraph" w:styleId="Beschriftung">
    <w:name w:val="caption"/>
    <w:basedOn w:val="Standard"/>
    <w:rsid w:val="00F23416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rsid w:val="00F23416"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</w:style>
  <w:style w:type="paragraph" w:customStyle="1" w:styleId="Default">
    <w:name w:val="Default"/>
    <w:qFormat/>
    <w:rsid w:val="008B766C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qFormat/>
    <w:rsid w:val="008B766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F13D95"/>
    <w:pPr>
      <w:ind w:left="720"/>
      <w:contextualSpacing/>
    </w:pPr>
  </w:style>
  <w:style w:type="paragraph" w:customStyle="1" w:styleId="Rahmeninhalt">
    <w:name w:val="Rahmeninhalt"/>
    <w:basedOn w:val="Standard"/>
    <w:qFormat/>
    <w:rsid w:val="00F23416"/>
  </w:style>
  <w:style w:type="character" w:styleId="Kommentarzeichen">
    <w:name w:val="annotation reference"/>
    <w:basedOn w:val="Absatz-Standardschriftart"/>
    <w:uiPriority w:val="99"/>
    <w:semiHidden/>
    <w:unhideWhenUsed/>
    <w:rsid w:val="00E734D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34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34D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4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4D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C49B-899D-42D3-B2C3-7BA03573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8</cp:revision>
  <dcterms:created xsi:type="dcterms:W3CDTF">2016-04-06T10:47:00Z</dcterms:created>
  <dcterms:modified xsi:type="dcterms:W3CDTF">2020-05-13T20:10:00Z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Friedrich Alexander Universität Erlangen-Nürnberg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